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52ACE" w14:textId="4484B196" w:rsidR="00023BFC" w:rsidRPr="0083714F" w:rsidRDefault="00FF2D69" w:rsidP="00E53237">
      <w:pPr xmlns:w="http://schemas.openxmlformats.org/wordprocessingml/2006/main">
        <w:kinsoku w:val="0"/>
        <w:overflowPunct w:val="0"/>
        <w:jc w:val="center"/>
        <w:rPr>
          <w:rFonts w:ascii="Times New Roman" w:hAnsi="Times New Roman" w:cs="Times New Roman"/>
          <w:b/>
          <w:bCs/>
        </w:rPr>
      </w:pPr>
      <w:r xmlns:w="http://schemas.openxmlformats.org/wordprocessingml/2006/main">
        <w:rPr>
          <w:rFonts w:ascii="Times New Roman" w:hAnsi="Times New Roman" w:cs="Times New Roman"/>
          <w:b/>
        </w:rPr>
        <w:t xml:space="preserve">湿地城市网络项目</w:t>
      </w:r>
    </w:p>
    <w:p w14:paraId="4C6772E8" w14:textId="77777777" w:rsidR="00A05A50" w:rsidRPr="0083714F" w:rsidRDefault="00A05A50" w:rsidP="00E53237">
      <w:pPr>
        <w:kinsoku w:val="0"/>
        <w:overflowPunct w:val="0"/>
        <w:rPr>
          <w:rFonts w:ascii="Times New Roman" w:hAnsi="Times New Roman" w:cs="Times New Roman"/>
          <w:b/>
        </w:rPr>
      </w:pPr>
    </w:p>
    <w:p w14:paraId="3F3BD202" w14:textId="77777777" w:rsidR="008C3843" w:rsidRPr="0083714F" w:rsidRDefault="008C3843" w:rsidP="00E53237">
      <w:pPr>
        <w:kinsoku w:val="0"/>
        <w:overflowPunct w:val="0"/>
        <w:rPr>
          <w:rFonts w:ascii="Times New Roman" w:hAnsi="Times New Roman" w:cs="Times New Roman"/>
          <w:b/>
        </w:rPr>
      </w:pPr>
    </w:p>
    <w:p w14:paraId="1D5426AD" w14:textId="05005B3E" w:rsidR="0026619F" w:rsidRPr="0083714F" w:rsidRDefault="00463E71" w:rsidP="00E53237">
      <w:pPr xmlns:w="http://schemas.openxmlformats.org/wordprocessingml/2006/main">
        <w:kinsoku w:val="0"/>
        <w:overflowPunct w:val="0"/>
        <w:rPr>
          <w:rFonts w:ascii="Times New Roman" w:hAnsi="Times New Roman" w:cs="Times New Roman"/>
          <w:b/>
        </w:rPr>
      </w:pPr>
      <w:r xmlns:w="http://schemas.openxmlformats.org/wordprocessingml/2006/main">
        <w:rPr>
          <w:rFonts w:ascii="Times New Roman" w:hAnsi="Times New Roman" w:cs="Times New Roman"/>
          <w:b/>
        </w:rPr>
        <w:t xml:space="preserve">介绍</w:t>
      </w:r>
    </w:p>
    <w:p w14:paraId="1BDAA93D" w14:textId="77777777" w:rsidR="0026619F" w:rsidRPr="0083714F" w:rsidRDefault="0026619F" w:rsidP="00E53237">
      <w:pPr>
        <w:kinsoku w:val="0"/>
        <w:overflowPunct w:val="0"/>
        <w:rPr>
          <w:rFonts w:ascii="Times New Roman" w:hAnsi="Times New Roman" w:cs="Times New Roman"/>
          <w:bCs/>
        </w:rPr>
      </w:pPr>
    </w:p>
    <w:p w14:paraId="402DDA88" w14:textId="67B6260F" w:rsidR="0026619F" w:rsidRDefault="0025091C"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2024年10月，在东营举行的第三届湿地城市市长圆桌会议上，湿地城市网络成员批准了《湿地城市网络行动计划2025-2028》。该计划为成员湿地城市和湿地城市网络秘书处与合作伙伴组织合作，通过具体活动落实《湿地城市网络战略计划》提供了基础。</w:t>
      </w:r>
    </w:p>
    <w:p w14:paraId="6D2D5F3A" w14:textId="77777777" w:rsidR="00A2703A" w:rsidRPr="0083714F" w:rsidRDefault="00A2703A" w:rsidP="00E53237">
      <w:pPr>
        <w:kinsoku w:val="0"/>
        <w:overflowPunct w:val="0"/>
        <w:rPr>
          <w:rFonts w:ascii="Times New Roman" w:hAnsi="Times New Roman" w:cs="Times New Roman"/>
          <w:bCs/>
        </w:rPr>
      </w:pPr>
    </w:p>
    <w:p w14:paraId="18C6F8C1" w14:textId="4167E891" w:rsidR="00564DD4" w:rsidRDefault="005A786E"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从 2027 年开始，湿地城市网络秘书处计划实施与《2025-2028 年湿地城市网络行动计划》中概述的具体活动相一致的项目：</w:t>
      </w:r>
    </w:p>
    <w:p w14:paraId="37C4453B" w14:textId="77777777" w:rsidR="00872559" w:rsidRDefault="00872559" w:rsidP="00E53237">
      <w:pPr>
        <w:kinsoku w:val="0"/>
        <w:overflowPunct w:val="0"/>
        <w:jc w:val="both"/>
        <w:rPr>
          <w:rFonts w:ascii="Times New Roman" w:hAnsi="Times New Roman" w:cs="Times New Roman"/>
          <w:bCs/>
        </w:rPr>
      </w:pPr>
    </w:p>
    <w:p w14:paraId="18304007" w14:textId="1E89555E" w:rsidR="00872559" w:rsidRDefault="00B15B14"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活动 1.2：与非政府组织和政府主导的教育机构合作，推广湿地学校，开展“学校结对”活动</w:t>
      </w:r>
    </w:p>
    <w:p w14:paraId="7A30AB0A" w14:textId="635744B7" w:rsidR="00E27B70" w:rsidRDefault="00087877"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活动 1.5：共享和调动财政资源，用于实施优先湿地项目</w:t>
      </w:r>
    </w:p>
    <w:p w14:paraId="1F1E47B3" w14:textId="2C1FB3E5" w:rsidR="00087877" w:rsidRDefault="00791953"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活动 2.1：组织并开展线上或线下培训活动和技术会议</w:t>
      </w:r>
    </w:p>
    <w:p w14:paraId="562DF44D" w14:textId="4B787AA4" w:rsidR="004B0F0F" w:rsidRDefault="001874AB"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活动 2.6：协助获取湿地保护和合理利用项目的国际资助</w:t>
      </w:r>
    </w:p>
    <w:p w14:paraId="19F155BE" w14:textId="5790E1CC" w:rsidR="00EF7FB3" w:rsidRPr="00872559" w:rsidRDefault="00EF7FB3" w:rsidP="00E53237">
      <w:pPr xmlns:w="http://schemas.openxmlformats.org/wordprocessingml/2006/main">
        <w:pStyle w:val="ListParagraph"/>
        <w:numPr>
          <w:ilvl w:val="0"/>
          <w:numId w:val="63"/>
        </w:numPr>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活动 3.4：提出建议措施，通过最大限度地发挥合理利用湿地资源所带来的效益，提高湿地城市的知名度</w:t>
      </w:r>
    </w:p>
    <w:p w14:paraId="0B1A9A4D" w14:textId="77777777" w:rsidR="00815E8C" w:rsidRDefault="00815E8C" w:rsidP="00E53237">
      <w:pPr>
        <w:kinsoku w:val="0"/>
        <w:overflowPunct w:val="0"/>
        <w:rPr>
          <w:rFonts w:ascii="Times New Roman" w:hAnsi="Times New Roman" w:cs="Times New Roman"/>
          <w:bCs/>
        </w:rPr>
      </w:pPr>
    </w:p>
    <w:p w14:paraId="4E0D9AC2" w14:textId="77777777" w:rsidR="00815E8C" w:rsidRDefault="00815E8C" w:rsidP="00E53237">
      <w:pPr>
        <w:kinsoku w:val="0"/>
        <w:overflowPunct w:val="0"/>
        <w:rPr>
          <w:rFonts w:ascii="Times New Roman" w:hAnsi="Times New Roman" w:cs="Times New Roman"/>
          <w:bCs/>
        </w:rPr>
      </w:pPr>
    </w:p>
    <w:p w14:paraId="48DC8B4C" w14:textId="77777777" w:rsidR="00A009EB" w:rsidRPr="00D256A1" w:rsidRDefault="00A009EB" w:rsidP="00E53237">
      <w:pPr xmlns:w="http://schemas.openxmlformats.org/wordprocessingml/2006/main">
        <w:kinsoku w:val="0"/>
        <w:overflowPunct w:val="0"/>
        <w:rPr>
          <w:rFonts w:ascii="Times New Roman" w:hAnsi="Times New Roman" w:cs="Times New Roman"/>
          <w:b/>
        </w:rPr>
      </w:pPr>
      <w:r xmlns:w="http://schemas.openxmlformats.org/wordprocessingml/2006/main" w:rsidRPr="00D256A1">
        <w:rPr>
          <w:rFonts w:ascii="Times New Roman" w:hAnsi="Times New Roman" w:cs="Times New Roman"/>
          <w:b/>
        </w:rPr>
        <w:t xml:space="preserve">程序</w:t>
      </w:r>
    </w:p>
    <w:p w14:paraId="4FD8C224" w14:textId="77777777" w:rsidR="00A009EB" w:rsidRDefault="00A009EB" w:rsidP="00E53237">
      <w:pPr>
        <w:kinsoku w:val="0"/>
        <w:overflowPunct w:val="0"/>
        <w:rPr>
          <w:rFonts w:ascii="Times New Roman" w:hAnsi="Times New Roman" w:cs="Times New Roman"/>
          <w:bCs/>
        </w:rPr>
      </w:pPr>
    </w:p>
    <w:p w14:paraId="499CCF9F" w14:textId="29469931" w:rsidR="00A009EB" w:rsidRDefault="00A009EB"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湿地城市网络秘书处将支持实施三 (3) 项拟议方案，供湿地城市网络成员审议：</w:t>
      </w:r>
    </w:p>
    <w:p w14:paraId="7C8169C2" w14:textId="77777777" w:rsidR="00E06E7F" w:rsidRPr="00E06E7F" w:rsidRDefault="00E06E7F" w:rsidP="00E53237">
      <w:pPr>
        <w:kinsoku w:val="0"/>
        <w:overflowPunct w:val="0"/>
        <w:rPr>
          <w:rFonts w:ascii="Times New Roman" w:hAnsi="Times New Roman" w:cs="Times New Roman"/>
          <w:bCs/>
        </w:rPr>
      </w:pPr>
    </w:p>
    <w:p w14:paraId="0BC329E5" w14:textId="3B46D62C" w:rsidR="00E06E7F" w:rsidRPr="00E06E7F" w:rsidRDefault="00E06E7F" w:rsidP="00E53237">
      <w:pPr xmlns:w="http://schemas.openxmlformats.org/wordprocessingml/2006/main">
        <w:kinsoku w:val="0"/>
        <w:overflowPunct w:val="0"/>
        <w:rPr>
          <w:rFonts w:ascii="Times New Roman" w:hAnsi="Times New Roman" w:cs="Times New Roman"/>
          <w:bCs/>
          <w:u w:val="single"/>
        </w:rPr>
      </w:pPr>
      <w:r xmlns:w="http://schemas.openxmlformats.org/wordprocessingml/2006/main" w:rsidRPr="00E06E7F">
        <w:rPr>
          <w:rFonts w:ascii="Times New Roman" w:hAnsi="Times New Roman" w:cs="Times New Roman"/>
          <w:bCs/>
          <w:u w:val="single"/>
        </w:rPr>
        <w:t xml:space="preserve">1. 湿地学校交流项目</w:t>
      </w:r>
    </w:p>
    <w:p w14:paraId="520F4175" w14:textId="77777777" w:rsidR="00561951" w:rsidRPr="00561951" w:rsidRDefault="00561951" w:rsidP="00E53237">
      <w:pPr xmlns:w="http://schemas.openxmlformats.org/wordprocessingml/2006/main">
        <w:kinsoku w:val="0"/>
        <w:overflowPunct w:val="0"/>
        <w:rPr>
          <w:rFonts w:ascii="Times New Roman" w:hAnsi="Times New Roman" w:cs="Times New Roman"/>
          <w:bCs/>
        </w:rPr>
      </w:pPr>
      <w:r xmlns:w="http://schemas.openxmlformats.org/wordprocessingml/2006/main" w:rsidRPr="00561951">
        <w:rPr>
          <w:rFonts w:ascii="Times New Roman" w:hAnsi="Times New Roman" w:cs="Times New Roman"/>
          <w:bCs/>
        </w:rPr>
        <w:t xml:space="preserve">（与活动 1.2 一致）</w:t>
      </w:r>
    </w:p>
    <w:p w14:paraId="2E4F0A22" w14:textId="77777777" w:rsidR="00561951" w:rsidRPr="00561951" w:rsidRDefault="00561951" w:rsidP="00E53237">
      <w:pPr>
        <w:kinsoku w:val="0"/>
        <w:overflowPunct w:val="0"/>
        <w:rPr>
          <w:rFonts w:ascii="Times New Roman" w:hAnsi="Times New Roman" w:cs="Times New Roman"/>
          <w:bCs/>
        </w:rPr>
      </w:pPr>
    </w:p>
    <w:p w14:paraId="29449205" w14:textId="77777777" w:rsidR="00561951" w:rsidRPr="00561951" w:rsidRDefault="00561951"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561951">
        <w:rPr>
          <w:rFonts w:ascii="Times New Roman" w:hAnsi="Times New Roman" w:cs="Times New Roman"/>
          <w:bCs/>
        </w:rPr>
        <w:t xml:space="preserve">《拉姆萨尔湿地公约》第十四号决议“正规教育部门的湿地教育”强调了正规教育在提高公众对湿地的认识、理解和欣赏方面的重要作用。该决议鼓励缔约方系统地将湿地教育纳入学校课程，并探索与湿地城市建立伙伴关系。</w:t>
      </w:r>
    </w:p>
    <w:p w14:paraId="1A0FD3B7" w14:textId="77777777" w:rsidR="00603C0C" w:rsidRPr="00E06E7F" w:rsidRDefault="00603C0C" w:rsidP="00E53237">
      <w:pPr>
        <w:kinsoku w:val="0"/>
        <w:overflowPunct w:val="0"/>
        <w:rPr>
          <w:rFonts w:ascii="Times New Roman" w:hAnsi="Times New Roman" w:cs="Times New Roman"/>
          <w:bCs/>
        </w:rPr>
      </w:pPr>
    </w:p>
    <w:p w14:paraId="606F7E7A" w14:textId="07ADE590" w:rsidR="00E06E7F" w:rsidRPr="00E06E7F" w:rsidRDefault="00E06E7F"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长期预防湿地退化以及实现城市与自然的可持续共存，取决于下一代。为了培养国际公民意识，“湿地学校交流项目”旨在连接全球学生。通过指定“湿地学校”，湿地城市网络成员可以将当地课堂转变为全球教育网络的节点。</w:t>
      </w:r>
    </w:p>
    <w:p w14:paraId="30540695" w14:textId="77777777" w:rsidR="00E06E7F" w:rsidRPr="00E06E7F" w:rsidRDefault="00E06E7F" w:rsidP="00E53237">
      <w:pPr>
        <w:kinsoku w:val="0"/>
        <w:overflowPunct w:val="0"/>
        <w:rPr>
          <w:rFonts w:ascii="Times New Roman" w:hAnsi="Times New Roman" w:cs="Times New Roman"/>
          <w:bCs/>
        </w:rPr>
      </w:pPr>
    </w:p>
    <w:p w14:paraId="228D4A10" w14:textId="4A18CB11" w:rsidR="00E06E7F" w:rsidRPr="00E06E7F" w:rsidRDefault="00E06E7F"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就本网络而言，“湿地学校”可定义为任何提供以湿地为主题的教育项目、课程或课外活动的初等或中等教育机构。这一宽泛的定义确保了所有学校只要积极致力于提高环保意识，无论其机构结构或与当地湿地的物理距离如何，均有资格参与。</w:t>
      </w:r>
    </w:p>
    <w:p w14:paraId="215F09AD" w14:textId="77777777" w:rsidR="00E06E7F" w:rsidRPr="00E06E7F" w:rsidRDefault="00E06E7F" w:rsidP="00E53237">
      <w:pPr>
        <w:kinsoku w:val="0"/>
        <w:overflowPunct w:val="0"/>
        <w:rPr>
          <w:rFonts w:ascii="Times New Roman" w:hAnsi="Times New Roman" w:cs="Times New Roman"/>
          <w:bCs/>
        </w:rPr>
      </w:pPr>
    </w:p>
    <w:p w14:paraId="40941AFA" w14:textId="7D666401" w:rsidR="00E06E7F" w:rsidRPr="00E06E7F" w:rsidRDefault="00E06E7F"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鼓励每个成员湿地城市指定至少一所湿地学校，并加入湿地城市网络的湿地学校交流项目。为消除出行障碍并确保公平获取资源，湿地城市网络秘书处将通过以下两条运作途径促进湿地学校之间的交流：</w:t>
      </w:r>
    </w:p>
    <w:p w14:paraId="00780387" w14:textId="77777777" w:rsidR="00043A91" w:rsidRPr="00E06E7F" w:rsidRDefault="00043A91" w:rsidP="00E53237">
      <w:pPr>
        <w:kinsoku w:val="0"/>
        <w:overflowPunct w:val="0"/>
        <w:rPr>
          <w:rFonts w:ascii="Times New Roman" w:hAnsi="Times New Roman" w:cs="Times New Roman"/>
          <w:bCs/>
        </w:rPr>
      </w:pPr>
    </w:p>
    <w:p w14:paraId="65D31E8C" w14:textId="2537AB4A" w:rsidR="00E06E7F" w:rsidRPr="002B4334" w:rsidRDefault="00E06E7F" w:rsidP="00E53237">
      <w:pPr xmlns:w="http://schemas.openxmlformats.org/wordprocessingml/2006/main">
        <w:pStyle w:val="ListParagraph"/>
        <w:numPr>
          <w:ilvl w:val="0"/>
          <w:numId w:val="72"/>
        </w:numPr>
        <w:kinsoku w:val="0"/>
        <w:overflowPunct w:val="0"/>
        <w:rPr>
          <w:rFonts w:ascii="Times New Roman" w:hAnsi="Times New Roman" w:cs="Times New Roman"/>
          <w:bCs/>
        </w:rPr>
      </w:pPr>
      <w:r xmlns:w="http://schemas.openxmlformats.org/wordprocessingml/2006/main" w:rsidRPr="002B4334">
        <w:rPr>
          <w:rFonts w:ascii="Times New Roman" w:hAnsi="Times New Roman" w:cs="Times New Roman"/>
          <w:bCs/>
        </w:rPr>
        <w:t xml:space="preserve">基于请求的在线交换</w:t>
      </w:r>
    </w:p>
    <w:p w14:paraId="6F47D020" w14:textId="77777777" w:rsidR="00E06E7F" w:rsidRPr="00E06E7F" w:rsidRDefault="00E06E7F" w:rsidP="00E53237">
      <w:pPr>
        <w:kinsoku w:val="0"/>
        <w:overflowPunct w:val="0"/>
        <w:rPr>
          <w:rFonts w:ascii="Times New Roman" w:hAnsi="Times New Roman" w:cs="Times New Roman"/>
          <w:bCs/>
        </w:rPr>
      </w:pPr>
    </w:p>
    <w:p w14:paraId="013A5317" w14:textId="43F39947" w:rsidR="00E06E7F" w:rsidRPr="00E06E7F" w:rsidRDefault="00E06E7F"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秘书处将采用需求驱动的方式，而非千篇一律的分配方式。有意向的湿地学校需提交交流申请，详细说明其目标群体、当地湿地概况以及具体的合作学习目标（例如，水质对比分析或候鸟追踪）。湿地城市网络秘书处将根据这些申请评估其契合度，并组织定制化的线上交流会议。</w:t>
      </w:r>
    </w:p>
    <w:p w14:paraId="5FEF705D" w14:textId="77777777" w:rsidR="000A4CC7" w:rsidRPr="00E06E7F" w:rsidRDefault="000A4CC7" w:rsidP="00E53237">
      <w:pPr>
        <w:kinsoku w:val="0"/>
        <w:overflowPunct w:val="0"/>
        <w:rPr>
          <w:rFonts w:ascii="Times New Roman" w:hAnsi="Times New Roman" w:cs="Times New Roman"/>
          <w:bCs/>
        </w:rPr>
      </w:pPr>
    </w:p>
    <w:p w14:paraId="4AC7FFF6" w14:textId="0ED127D9" w:rsidR="00E06E7F" w:rsidRPr="002B4334" w:rsidRDefault="00E06E7F" w:rsidP="00E53237">
      <w:pPr xmlns:w="http://schemas.openxmlformats.org/wordprocessingml/2006/main">
        <w:pStyle w:val="ListParagraph"/>
        <w:numPr>
          <w:ilvl w:val="0"/>
          <w:numId w:val="72"/>
        </w:numPr>
        <w:kinsoku w:val="0"/>
        <w:overflowPunct w:val="0"/>
        <w:rPr>
          <w:rFonts w:ascii="Times New Roman" w:hAnsi="Times New Roman" w:cs="Times New Roman"/>
          <w:bCs/>
        </w:rPr>
      </w:pPr>
      <w:r xmlns:w="http://schemas.openxmlformats.org/wordprocessingml/2006/main" w:rsidRPr="002B4334">
        <w:rPr>
          <w:rFonts w:ascii="Times New Roman" w:hAnsi="Times New Roman" w:cs="Times New Roman"/>
          <w:bCs/>
        </w:rPr>
        <w:t xml:space="preserve">市长圆桌会议整合</w:t>
      </w:r>
    </w:p>
    <w:p w14:paraId="75B36B5D" w14:textId="77777777" w:rsidR="00E06E7F" w:rsidRPr="00E06E7F" w:rsidRDefault="00E06E7F" w:rsidP="00E53237">
      <w:pPr>
        <w:kinsoku w:val="0"/>
        <w:overflowPunct w:val="0"/>
        <w:ind w:left="360"/>
        <w:rPr>
          <w:rFonts w:ascii="Times New Roman" w:hAnsi="Times New Roman" w:cs="Times New Roman"/>
          <w:bCs/>
        </w:rPr>
      </w:pPr>
    </w:p>
    <w:p w14:paraId="5C86152F" w14:textId="266285E3" w:rsidR="00D236DD" w:rsidRDefault="00E06E7F"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E06E7F">
        <w:rPr>
          <w:rFonts w:ascii="Times New Roman" w:hAnsi="Times New Roman" w:cs="Times New Roman"/>
          <w:bCs/>
        </w:rPr>
        <w:t xml:space="preserve">在财政和运营资源允许的情况下，湿地城市网络秘书处将建立线下交流渠道。来自已配对湿地学校的优秀学生或教师代表将被邀请参加湿地城市市长年度圆桌会议期间的专项学生项目。这将为湿地学校代表提供机会，让他们直接向湿地城市的市长和官员以及其他湿地利益相关者展示线上交流的成果。</w:t>
      </w:r>
    </w:p>
    <w:p w14:paraId="1DCCDAAB" w14:textId="77777777" w:rsidR="00E06E7F" w:rsidRDefault="00E06E7F" w:rsidP="00E53237">
      <w:pPr>
        <w:kinsoku w:val="0"/>
        <w:overflowPunct w:val="0"/>
        <w:rPr>
          <w:rFonts w:ascii="Times New Roman" w:hAnsi="Times New Roman" w:cs="Times New Roman"/>
          <w:bCs/>
        </w:rPr>
      </w:pPr>
    </w:p>
    <w:p w14:paraId="761BD759" w14:textId="77777777" w:rsidR="00E06E7F" w:rsidRDefault="00E06E7F" w:rsidP="00E53237">
      <w:pPr>
        <w:kinsoku w:val="0"/>
        <w:overflowPunct w:val="0"/>
        <w:rPr>
          <w:rFonts w:ascii="Times New Roman" w:hAnsi="Times New Roman" w:cs="Times New Roman"/>
          <w:bCs/>
        </w:rPr>
      </w:pPr>
    </w:p>
    <w:p w14:paraId="2A20E5CD" w14:textId="77777777" w:rsidR="00260902" w:rsidRPr="00EA30D6" w:rsidRDefault="00260902" w:rsidP="00E53237">
      <w:pPr xmlns:w="http://schemas.openxmlformats.org/wordprocessingml/2006/main">
        <w:kinsoku w:val="0"/>
        <w:overflowPunct w:val="0"/>
        <w:snapToGrid w:val="0"/>
        <w:jc w:val="both"/>
        <w:rPr>
          <w:rFonts w:ascii="Times New Roman" w:hAnsi="Times New Roman" w:cs="Times New Roman"/>
          <w:bCs/>
          <w:u w:val="single"/>
        </w:rPr>
      </w:pPr>
      <w:r xmlns:w="http://schemas.openxmlformats.org/wordprocessingml/2006/main" w:rsidRPr="00EA30D6">
        <w:rPr>
          <w:rFonts w:ascii="Times New Roman" w:hAnsi="Times New Roman" w:cs="Times New Roman"/>
          <w:bCs/>
          <w:u w:val="single"/>
        </w:rPr>
        <w:t xml:space="preserve">2. 符合ESG标准的湿地项目组合</w:t>
      </w:r>
    </w:p>
    <w:p w14:paraId="06123C9B" w14:textId="77777777" w:rsidR="00901965" w:rsidRDefault="00901965" w:rsidP="00E53237">
      <w:pPr xmlns:w="http://schemas.openxmlformats.org/wordprocessingml/2006/main">
        <w:kinsoku w:val="0"/>
        <w:overflowPunct w:val="0"/>
        <w:rPr>
          <w:rFonts w:ascii="Times New Roman" w:hAnsi="Times New Roman" w:cs="Times New Roman"/>
          <w:bCs/>
        </w:rPr>
      </w:pPr>
      <w:r xmlns:w="http://schemas.openxmlformats.org/wordprocessingml/2006/main">
        <w:rPr>
          <w:rFonts w:ascii="Times New Roman" w:hAnsi="Times New Roman" w:cs="Times New Roman"/>
          <w:bCs/>
        </w:rPr>
        <w:t xml:space="preserve">（与活动 1.5、2.1 和 2.6 相符）</w:t>
      </w:r>
    </w:p>
    <w:p w14:paraId="153A46D2" w14:textId="77777777" w:rsidR="004E429A" w:rsidRDefault="004E429A" w:rsidP="00E53237">
      <w:pPr>
        <w:kinsoku w:val="0"/>
        <w:overflowPunct w:val="0"/>
        <w:jc w:val="both"/>
        <w:rPr>
          <w:rFonts w:ascii="Times New Roman" w:hAnsi="Times New Roman" w:cs="Times New Roman"/>
          <w:bCs/>
        </w:rPr>
      </w:pPr>
    </w:p>
    <w:p w14:paraId="35558E75" w14:textId="77777777" w:rsidR="00261E9B" w:rsidRDefault="00901965"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2004年联合国报告首次在主流话语中提及了一项原则，即在进行投资决策时考虑环境、社会和治理（ESG）因素。采纳ESG原则的商业组织为促进湿地保护和合理利用等可持续项目提供了契机。</w:t>
      </w:r>
    </w:p>
    <w:p w14:paraId="6FAD07F0" w14:textId="77777777" w:rsidR="00261E9B" w:rsidRDefault="00261E9B" w:rsidP="00E53237">
      <w:pPr>
        <w:kinsoku w:val="0"/>
        <w:overflowPunct w:val="0"/>
        <w:jc w:val="both"/>
        <w:rPr>
          <w:rFonts w:ascii="Times New Roman" w:hAnsi="Times New Roman" w:cs="Times New Roman"/>
          <w:bCs/>
        </w:rPr>
      </w:pPr>
    </w:p>
    <w:p w14:paraId="4B22C445" w14:textId="2E46DD85" w:rsidR="00901965" w:rsidRDefault="0007307E"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湿地城市网络秘书处将协助商业机构获取经过核实、信誉良好且获得社区支持的湿地项目，并将汇编一份由湿地城市网络成员开发的、可供投资的湿地项目清单。该计划旨在将湿地保护从地方政府的财政负担转变为对私营企业投资具有吸引力的选择。</w:t>
      </w:r>
    </w:p>
    <w:p w14:paraId="35C7EBD7" w14:textId="77777777" w:rsidR="0007307E" w:rsidRDefault="0007307E" w:rsidP="00E53237">
      <w:pPr>
        <w:kinsoku w:val="0"/>
        <w:overflowPunct w:val="0"/>
        <w:jc w:val="both"/>
        <w:rPr>
          <w:rFonts w:ascii="Times New Roman" w:hAnsi="Times New Roman" w:cs="Times New Roman"/>
          <w:bCs/>
        </w:rPr>
      </w:pPr>
    </w:p>
    <w:p w14:paraId="2AC2BB03" w14:textId="20314550" w:rsidR="00901965" w:rsidRPr="00F577CA" w:rsidRDefault="00901965" w:rsidP="00E53237">
      <w:pPr xmlns:w="http://schemas.openxmlformats.org/wordprocessingml/2006/main">
        <w:kinsoku w:val="0"/>
        <w:overflowPunct w:val="0"/>
        <w:snapToGrid w:val="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为了最大限度地降低投资风险并确保长期的企业合作关系，每个湿地城市成员提交的大型项目提案都必须包含以示范点为中心的分阶段实施模式。</w:t>
      </w:r>
    </w:p>
    <w:p w14:paraId="0B8D375D" w14:textId="77777777" w:rsidR="00901965" w:rsidRPr="00F577CA" w:rsidRDefault="00901965" w:rsidP="00E53237">
      <w:pPr>
        <w:kinsoku w:val="0"/>
        <w:overflowPunct w:val="0"/>
        <w:snapToGrid w:val="0"/>
        <w:jc w:val="both"/>
        <w:rPr>
          <w:rFonts w:ascii="Times New Roman" w:hAnsi="Times New Roman" w:cs="Times New Roman"/>
          <w:bCs/>
        </w:rPr>
      </w:pPr>
    </w:p>
    <w:p w14:paraId="43919306" w14:textId="3A52C41D" w:rsidR="00901965" w:rsidRPr="003D47AB" w:rsidRDefault="00901965" w:rsidP="00E53237">
      <w:pPr xmlns:w="http://schemas.openxmlformats.org/wordprocessingml/2006/main">
        <w:pStyle w:val="ListParagraph"/>
        <w:numPr>
          <w:ilvl w:val="0"/>
          <w:numId w:val="73"/>
        </w:numPr>
        <w:kinsoku w:val="0"/>
        <w:overflowPunct w:val="0"/>
        <w:snapToGrid w:val="0"/>
        <w:jc w:val="both"/>
        <w:rPr>
          <w:rFonts w:ascii="Times New Roman" w:hAnsi="Times New Roman" w:cs="Times New Roman"/>
          <w:bCs/>
        </w:rPr>
      </w:pPr>
      <w:r xmlns:w="http://schemas.openxmlformats.org/wordprocessingml/2006/main" w:rsidRPr="003D47AB">
        <w:rPr>
          <w:rFonts w:ascii="Times New Roman" w:hAnsi="Times New Roman" w:cs="Times New Roman"/>
          <w:bCs/>
        </w:rPr>
        <w:t xml:space="preserve">第一阶段：示范里程碑</w:t>
      </w:r>
    </w:p>
    <w:p w14:paraId="42C21569"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3085470D" w14:textId="2D62C37A" w:rsidR="00901965" w:rsidRPr="00F577CA" w:rsidRDefault="00901965" w:rsidP="00E53237">
      <w:pPr xmlns:w="http://schemas.openxmlformats.org/wordprocessingml/2006/main">
        <w:kinsoku w:val="0"/>
        <w:overflowPunct w:val="0"/>
        <w:snapToGrid w:val="0"/>
        <w:ind w:left="36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在全面实施项目之前，“湿地城市”计划必须指定并恢复至少5%至10%的目标区域作为醒目且可衡量的示范区。这一初始阶段旨在验证项目概念，生成基线数据并展现生态效益。</w:t>
      </w:r>
    </w:p>
    <w:p w14:paraId="04037912"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1448559F" w14:textId="1B78BD17" w:rsidR="00901965" w:rsidRPr="009B1BCA" w:rsidRDefault="00901965" w:rsidP="00E53237">
      <w:pPr xmlns:w="http://schemas.openxmlformats.org/wordprocessingml/2006/main">
        <w:pStyle w:val="ListParagraph"/>
        <w:numPr>
          <w:ilvl w:val="0"/>
          <w:numId w:val="73"/>
        </w:numPr>
        <w:kinsoku w:val="0"/>
        <w:overflowPunct w:val="0"/>
        <w:snapToGrid w:val="0"/>
        <w:jc w:val="both"/>
        <w:rPr>
          <w:rFonts w:ascii="Times New Roman" w:hAnsi="Times New Roman" w:cs="Times New Roman"/>
          <w:bCs/>
        </w:rPr>
      </w:pPr>
      <w:r xmlns:w="http://schemas.openxmlformats.org/wordprocessingml/2006/main" w:rsidRPr="009B1BCA">
        <w:rPr>
          <w:rFonts w:ascii="Times New Roman" w:hAnsi="Times New Roman" w:cs="Times New Roman"/>
          <w:bCs/>
        </w:rPr>
        <w:t xml:space="preserve">第二阶段及后续阶段：规模化企业入职</w:t>
      </w:r>
    </w:p>
    <w:p w14:paraId="36098370"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4B245672" w14:textId="328B0E21" w:rsidR="00901965" w:rsidRPr="00F577CA" w:rsidRDefault="00901965" w:rsidP="00E53237">
      <w:pPr xmlns:w="http://schemas.openxmlformats.org/wordprocessingml/2006/main">
        <w:kinsoku w:val="0"/>
        <w:overflowPunct w:val="0"/>
        <w:snapToGrid w:val="0"/>
        <w:ind w:left="36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一旦示范阶段取得成功，湿地城市网络秘书处将以此为案例研究或现场展示平台，邀请并获得企业机构对后续扩展阶段的支持。剩余区域可以划分并分多个后续阶段进行修复，并根据湿地的实际面积和参与的企业赞助商数量动态调整规模。这使得多家公司可以参与项目的特定阶段或部分，从而降低企业融资的门槛。</w:t>
      </w:r>
    </w:p>
    <w:p w14:paraId="4C152084" w14:textId="77777777" w:rsidR="00901965" w:rsidRDefault="00901965" w:rsidP="00E53237">
      <w:pPr>
        <w:kinsoku w:val="0"/>
        <w:overflowPunct w:val="0"/>
        <w:snapToGrid w:val="0"/>
        <w:jc w:val="both"/>
        <w:rPr>
          <w:rFonts w:ascii="Times New Roman" w:hAnsi="Times New Roman" w:cs="Times New Roman"/>
          <w:bCs/>
        </w:rPr>
      </w:pPr>
    </w:p>
    <w:p w14:paraId="77CC813E" w14:textId="77777777" w:rsidR="00CB2583" w:rsidRPr="00F577CA" w:rsidRDefault="00CB2583" w:rsidP="00E53237">
      <w:pPr>
        <w:kinsoku w:val="0"/>
        <w:overflowPunct w:val="0"/>
        <w:snapToGrid w:val="0"/>
        <w:jc w:val="both"/>
        <w:rPr>
          <w:rFonts w:ascii="Times New Roman" w:hAnsi="Times New Roman" w:cs="Times New Roman"/>
          <w:bCs/>
        </w:rPr>
      </w:pPr>
    </w:p>
    <w:p w14:paraId="618D3E45" w14:textId="053C597D" w:rsidR="00901965" w:rsidRPr="00F577CA" w:rsidRDefault="00901965" w:rsidP="00E53237">
      <w:pPr xmlns:w="http://schemas.openxmlformats.org/wordprocessingml/2006/main">
        <w:kinsoku w:val="0"/>
        <w:overflowPunct w:val="0"/>
        <w:snapToGrid w:val="0"/>
        <w:jc w:val="both"/>
        <w:rPr>
          <w:rFonts w:ascii="Times New Roman" w:hAnsi="Times New Roman" w:cs="Times New Roman"/>
          <w:bCs/>
        </w:rPr>
      </w:pPr>
      <w:r xmlns:w="http://schemas.openxmlformats.org/wordprocessingml/2006/main" w:rsidRPr="00F577CA">
        <w:rPr>
          <w:rFonts w:ascii="Times New Roman" w:hAnsi="Times New Roman" w:cs="Times New Roman"/>
          <w:bCs/>
        </w:rPr>
        <w:t xml:space="preserve">为了成功地将项目提案与私人资本对接，湿地城市网络秘书处将实施两项积极主动的参与策略：</w:t>
      </w:r>
    </w:p>
    <w:p w14:paraId="029AC080" w14:textId="77777777" w:rsidR="00901965" w:rsidRDefault="00901965" w:rsidP="00E53237">
      <w:pPr>
        <w:kinsoku w:val="0"/>
        <w:overflowPunct w:val="0"/>
        <w:snapToGrid w:val="0"/>
        <w:jc w:val="both"/>
        <w:rPr>
          <w:rFonts w:ascii="Times New Roman" w:hAnsi="Times New Roman" w:cs="Times New Roman"/>
          <w:bCs/>
        </w:rPr>
      </w:pPr>
    </w:p>
    <w:p w14:paraId="54F8AE58" w14:textId="77777777" w:rsidR="00594081" w:rsidRPr="00F577CA" w:rsidRDefault="00594081" w:rsidP="00E53237">
      <w:pPr>
        <w:kinsoku w:val="0"/>
        <w:overflowPunct w:val="0"/>
        <w:snapToGrid w:val="0"/>
        <w:jc w:val="both"/>
        <w:rPr>
          <w:rFonts w:ascii="Times New Roman" w:hAnsi="Times New Roman" w:cs="Times New Roman"/>
          <w:bCs/>
        </w:rPr>
      </w:pPr>
    </w:p>
    <w:p w14:paraId="47332D01" w14:textId="77777777" w:rsidR="00E9775B" w:rsidRDefault="00901965" w:rsidP="00E53237">
      <w:pPr xmlns:w="http://schemas.openxmlformats.org/wordprocessingml/2006/main">
        <w:pStyle w:val="ListParagraph"/>
        <w:numPr>
          <w:ilvl w:val="0"/>
          <w:numId w:val="69"/>
        </w:numPr>
        <w:kinsoku w:val="0"/>
        <w:overflowPunct w:val="0"/>
        <w:snapToGrid w:val="0"/>
        <w:contextualSpacing w:val="0"/>
        <w:rPr>
          <w:rFonts w:ascii="Times New Roman" w:hAnsi="Times New Roman" w:cs="Times New Roman"/>
          <w:bCs/>
        </w:rPr>
      </w:pPr>
      <w:r xmlns:w="http://schemas.openxmlformats.org/wordprocessingml/2006/main" w:rsidRPr="00F577CA">
        <w:rPr>
          <w:rFonts w:ascii="Times New Roman" w:hAnsi="Times New Roman" w:cs="Times New Roman"/>
          <w:bCs/>
        </w:rPr>
        <w:t xml:space="preserve">定向ESG投资组合分布</w:t>
      </w:r>
    </w:p>
    <w:p w14:paraId="76A64EB4" w14:textId="77777777" w:rsidR="00EF7077" w:rsidRDefault="00EF7077" w:rsidP="00E53237">
      <w:pPr>
        <w:kinsoku w:val="0"/>
        <w:overflowPunct w:val="0"/>
        <w:snapToGrid w:val="0"/>
        <w:ind w:left="440"/>
        <w:jc w:val="both"/>
        <w:rPr>
          <w:rFonts w:ascii="Times New Roman" w:hAnsi="Times New Roman" w:cs="Times New Roman"/>
          <w:bCs/>
        </w:rPr>
      </w:pPr>
    </w:p>
    <w:p w14:paraId="05D7A367" w14:textId="1FC72B93" w:rsidR="00901965" w:rsidRPr="00E9775B" w:rsidRDefault="00901965" w:rsidP="00E53237">
      <w:pPr xmlns:w="http://schemas.openxmlformats.org/wordprocessingml/2006/main">
        <w:kinsoku w:val="0"/>
        <w:overflowPunct w:val="0"/>
        <w:snapToGrid w:val="0"/>
        <w:ind w:left="440"/>
        <w:jc w:val="both"/>
        <w:rPr>
          <w:rFonts w:ascii="Times New Roman" w:hAnsi="Times New Roman" w:cs="Times New Roman"/>
          <w:bCs/>
        </w:rPr>
      </w:pPr>
      <w:r xmlns:w="http://schemas.openxmlformats.org/wordprocessingml/2006/main" w:rsidRPr="00E9775B">
        <w:rPr>
          <w:rFonts w:ascii="Times New Roman" w:hAnsi="Times New Roman" w:cs="Times New Roman"/>
          <w:bCs/>
        </w:rPr>
        <w:t xml:space="preserve">湿地城市网络秘书处将把成员湿地城市提交的所有标准化项目提案汇编成统一的“湿地城市网络ESG投资组合”。该汇编将直接分发给目标商业机构。</w:t>
      </w:r>
    </w:p>
    <w:p w14:paraId="3CA4630A" w14:textId="77777777" w:rsidR="00901965" w:rsidRPr="005B6A5A" w:rsidRDefault="00901965" w:rsidP="00E53237">
      <w:pPr>
        <w:pStyle w:val="ListParagraph"/>
        <w:kinsoku w:val="0"/>
        <w:overflowPunct w:val="0"/>
        <w:snapToGrid w:val="0"/>
        <w:ind w:left="800"/>
        <w:contextualSpacing w:val="0"/>
        <w:jc w:val="both"/>
        <w:rPr>
          <w:rFonts w:ascii="Times New Roman" w:hAnsi="Times New Roman" w:cs="Times New Roman"/>
          <w:bCs/>
        </w:rPr>
      </w:pPr>
    </w:p>
    <w:p w14:paraId="3BEEEABD" w14:textId="77777777" w:rsidR="00E9775B" w:rsidRDefault="00901965" w:rsidP="00E53237">
      <w:pPr xmlns:w="http://schemas.openxmlformats.org/wordprocessingml/2006/main">
        <w:pStyle w:val="ListParagraph"/>
        <w:numPr>
          <w:ilvl w:val="0"/>
          <w:numId w:val="69"/>
        </w:numPr>
        <w:kinsoku w:val="0"/>
        <w:overflowPunct w:val="0"/>
        <w:snapToGrid w:val="0"/>
        <w:contextualSpacing w:val="0"/>
        <w:rPr>
          <w:rFonts w:ascii="Times New Roman" w:hAnsi="Times New Roman" w:cs="Times New Roman"/>
          <w:bCs/>
        </w:rPr>
      </w:pPr>
      <w:r xmlns:w="http://schemas.openxmlformats.org/wordprocessingml/2006/main" w:rsidRPr="005B6A5A">
        <w:rPr>
          <w:rFonts w:ascii="Times New Roman" w:hAnsi="Times New Roman" w:cs="Times New Roman"/>
          <w:bCs/>
        </w:rPr>
        <w:t xml:space="preserve">市长圆桌会议企业整合</w:t>
      </w:r>
    </w:p>
    <w:p w14:paraId="1B389FA8" w14:textId="77777777" w:rsidR="00E9775B" w:rsidRDefault="00E9775B" w:rsidP="00E53237">
      <w:pPr>
        <w:kinsoku w:val="0"/>
        <w:overflowPunct w:val="0"/>
        <w:snapToGrid w:val="0"/>
        <w:ind w:left="440"/>
        <w:jc w:val="both"/>
        <w:rPr>
          <w:rFonts w:ascii="Times New Roman" w:hAnsi="Times New Roman" w:cs="Times New Roman"/>
          <w:bCs/>
        </w:rPr>
      </w:pPr>
    </w:p>
    <w:p w14:paraId="09783F15" w14:textId="4F4010A9" w:rsidR="00901965" w:rsidRPr="00E9775B" w:rsidRDefault="00901965" w:rsidP="00E53237">
      <w:pPr xmlns:w="http://schemas.openxmlformats.org/wordprocessingml/2006/main">
        <w:kinsoku w:val="0"/>
        <w:overflowPunct w:val="0"/>
        <w:snapToGrid w:val="0"/>
        <w:ind w:left="440"/>
        <w:jc w:val="both"/>
        <w:rPr>
          <w:rFonts w:ascii="Times New Roman" w:hAnsi="Times New Roman" w:cs="Times New Roman"/>
          <w:bCs/>
        </w:rPr>
      </w:pPr>
      <w:r xmlns:w="http://schemas.openxmlformats.org/wordprocessingml/2006/main" w:rsidRPr="00E9775B">
        <w:rPr>
          <w:rFonts w:ascii="Times New Roman" w:hAnsi="Times New Roman" w:cs="Times New Roman"/>
          <w:bCs/>
        </w:rPr>
        <w:t xml:space="preserve">湿地城市网络秘书处可向私营部门开放其旗舰活动——年度湿地城市市长圆桌会议——的特定环节。相关企业将受邀参加，有机会与湿地城市市长和官员面对面交流，审阅项目方案，并学习第一阶段的案例研究。</w:t>
      </w:r>
    </w:p>
    <w:p w14:paraId="263DD901" w14:textId="77777777" w:rsidR="005D1B1D" w:rsidRDefault="005D1B1D" w:rsidP="00E53237">
      <w:pPr>
        <w:kinsoku w:val="0"/>
        <w:overflowPunct w:val="0"/>
        <w:jc w:val="both"/>
        <w:rPr>
          <w:rFonts w:ascii="Times New Roman" w:hAnsi="Times New Roman" w:cs="Times New Roman"/>
          <w:bCs/>
        </w:rPr>
      </w:pPr>
    </w:p>
    <w:p w14:paraId="76F9B518" w14:textId="77777777" w:rsidR="00DF19E4" w:rsidRDefault="00DF19E4" w:rsidP="00E53237">
      <w:pPr>
        <w:kinsoku w:val="0"/>
        <w:overflowPunct w:val="0"/>
        <w:rPr>
          <w:rFonts w:ascii="Times New Roman" w:hAnsi="Times New Roman" w:cs="Times New Roman"/>
          <w:bCs/>
        </w:rPr>
      </w:pPr>
    </w:p>
    <w:p w14:paraId="133CA6FE" w14:textId="75AE74F3" w:rsidR="00C07C52" w:rsidRPr="00D655F9" w:rsidRDefault="00D3314E" w:rsidP="00E53237">
      <w:pPr xmlns:w="http://schemas.openxmlformats.org/wordprocessingml/2006/main">
        <w:kinsoku w:val="0"/>
        <w:overflowPunct w:val="0"/>
        <w:rPr>
          <w:rFonts w:ascii="Times New Roman" w:hAnsi="Times New Roman" w:cs="Times New Roman"/>
          <w:bCs/>
          <w:u w:val="single"/>
        </w:rPr>
      </w:pPr>
      <w:r xmlns:w="http://schemas.openxmlformats.org/wordprocessingml/2006/main">
        <w:rPr>
          <w:rFonts w:ascii="Times New Roman" w:hAnsi="Times New Roman" w:cs="Times New Roman"/>
          <w:bCs/>
          <w:u w:val="single"/>
        </w:rPr>
        <w:t xml:space="preserve">3.《湿地城市》杂志：“芦苇丛之外”</w:t>
      </w:r>
    </w:p>
    <w:p w14:paraId="4587132F" w14:textId="77777777" w:rsidR="00CA2514" w:rsidRPr="00CA2514" w:rsidRDefault="00CA2514" w:rsidP="00E53237">
      <w:pPr xmlns:w="http://schemas.openxmlformats.org/wordprocessingml/2006/main">
        <w:kinsoku w:val="0"/>
        <w:overflowPunct w:val="0"/>
        <w:rPr>
          <w:rFonts w:ascii="Times New Roman" w:hAnsi="Times New Roman" w:cs="Times New Roman"/>
          <w:bCs/>
        </w:rPr>
      </w:pPr>
      <w:r xmlns:w="http://schemas.openxmlformats.org/wordprocessingml/2006/main" w:rsidRPr="00CA2514">
        <w:rPr>
          <w:rFonts w:ascii="Times New Roman" w:hAnsi="Times New Roman" w:cs="Times New Roman"/>
          <w:bCs/>
        </w:rPr>
        <w:t xml:space="preserve">（与活动 3.4 一致）</w:t>
      </w:r>
    </w:p>
    <w:p w14:paraId="69F7DCFF" w14:textId="77777777" w:rsidR="00CA2514" w:rsidRPr="00CA2514" w:rsidRDefault="00CA2514" w:rsidP="00E53237">
      <w:pPr>
        <w:kinsoku w:val="0"/>
        <w:overflowPunct w:val="0"/>
        <w:rPr>
          <w:rFonts w:ascii="Times New Roman" w:hAnsi="Times New Roman" w:cs="Times New Roman"/>
          <w:bCs/>
        </w:rPr>
      </w:pPr>
    </w:p>
    <w:p w14:paraId="5DD4B35E" w14:textId="77777777" w:rsidR="00B23AE7" w:rsidRDefault="00CA2514"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CA2514">
        <w:rPr>
          <w:rFonts w:ascii="Times New Roman" w:hAnsi="Times New Roman" w:cs="Times New Roman"/>
          <w:bCs/>
        </w:rPr>
        <w:t xml:space="preserve">根据第十四号决议第 10 项“更新公约湿地城市认证”，湿地城市通过努力提高公众对湿地价值的认识，特别是通过开展信息传播活动等方式，获得认可。</w:t>
      </w:r>
    </w:p>
    <w:p w14:paraId="33F0A158" w14:textId="77777777" w:rsidR="00B23AE7" w:rsidRDefault="00B23AE7" w:rsidP="00E53237">
      <w:pPr>
        <w:kinsoku w:val="0"/>
        <w:overflowPunct w:val="0"/>
        <w:jc w:val="both"/>
        <w:rPr>
          <w:rFonts w:ascii="Times New Roman" w:hAnsi="Times New Roman" w:cs="Times New Roman"/>
          <w:bCs/>
        </w:rPr>
      </w:pPr>
    </w:p>
    <w:p w14:paraId="4674F0D5" w14:textId="43F1F27E" w:rsidR="00B3745E" w:rsidRDefault="00AB54DA"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Pr>
          <w:rFonts w:ascii="Times New Roman" w:hAnsi="Times New Roman" w:cs="Times New Roman"/>
          <w:bCs/>
        </w:rPr>
        <w:t xml:space="preserve">除了湿地资源外，湿地城市还可以发展多元化的可持续旅游业，重点关注非生态型和以人为本的景点。“芦苇之外”是由湿地城市网络秘书处筹办出版的一本杂志，刊登吸引美食爱好者、历史爱好者和文化游客的文章。</w:t>
      </w:r>
    </w:p>
    <w:p w14:paraId="57D02425" w14:textId="77777777" w:rsidR="00C07C52" w:rsidRPr="00C07C52" w:rsidRDefault="00C07C52" w:rsidP="00E53237">
      <w:pPr>
        <w:kinsoku w:val="0"/>
        <w:overflowPunct w:val="0"/>
        <w:rPr>
          <w:rFonts w:ascii="Times New Roman" w:hAnsi="Times New Roman" w:cs="Times New Roman"/>
          <w:bCs/>
        </w:rPr>
      </w:pPr>
    </w:p>
    <w:p w14:paraId="5C95393B" w14:textId="5ED247FE" w:rsidR="00C92F64" w:rsidRDefault="00C07C52" w:rsidP="00E53237">
      <w:pPr xmlns:w="http://schemas.openxmlformats.org/wordprocessingml/2006/main">
        <w:pStyle w:val="ListParagraph"/>
        <w:numPr>
          <w:ilvl w:val="0"/>
          <w:numId w:val="74"/>
        </w:numPr>
        <w:kinsoku w:val="0"/>
        <w:overflowPunct w:val="0"/>
        <w:rPr>
          <w:rFonts w:ascii="Times New Roman" w:hAnsi="Times New Roman" w:cs="Times New Roman"/>
          <w:bCs/>
        </w:rPr>
      </w:pPr>
      <w:r xmlns:w="http://schemas.openxmlformats.org/wordprocessingml/2006/main" w:rsidRPr="00524158">
        <w:rPr>
          <w:rFonts w:ascii="Times New Roman" w:hAnsi="Times New Roman" w:cs="Times New Roman"/>
          <w:bCs/>
        </w:rPr>
        <w:t xml:space="preserve">超本地厨房</w:t>
      </w:r>
    </w:p>
    <w:p w14:paraId="089F7FE8" w14:textId="77777777" w:rsidR="00C92F64" w:rsidRDefault="00C92F64" w:rsidP="00E53237">
      <w:pPr>
        <w:kinsoku w:val="0"/>
        <w:overflowPunct w:val="0"/>
        <w:ind w:left="360"/>
        <w:rPr>
          <w:rFonts w:ascii="Times New Roman" w:hAnsi="Times New Roman" w:cs="Times New Roman"/>
          <w:bCs/>
        </w:rPr>
      </w:pPr>
    </w:p>
    <w:p w14:paraId="6707869E" w14:textId="2370BB4F" w:rsidR="00C07C52" w:rsidRPr="00C92F64" w:rsidRDefault="00C07C52"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C92F64">
        <w:rPr>
          <w:rFonts w:ascii="Times New Roman" w:hAnsi="Times New Roman" w:cs="Times New Roman"/>
          <w:bCs/>
        </w:rPr>
        <w:t xml:space="preserve">本专栏专门介绍只有当地人才知道的烹饪秘诀，包括采用独特地域烹饪技法的传统餐厅、应季食材市场以及构成城市饮食文化的祖传食谱。</w:t>
      </w:r>
    </w:p>
    <w:p w14:paraId="26C439CF" w14:textId="77777777" w:rsidR="00C07C52" w:rsidRPr="00C07C52" w:rsidRDefault="00C07C52" w:rsidP="00E53237">
      <w:pPr>
        <w:kinsoku w:val="0"/>
        <w:overflowPunct w:val="0"/>
        <w:rPr>
          <w:rFonts w:ascii="Times New Roman" w:hAnsi="Times New Roman" w:cs="Times New Roman"/>
          <w:bCs/>
        </w:rPr>
      </w:pPr>
    </w:p>
    <w:p w14:paraId="442B2753" w14:textId="607C3199" w:rsidR="00C92F64" w:rsidRDefault="00C07C52" w:rsidP="00E53237">
      <w:pPr xmlns:w="http://schemas.openxmlformats.org/wordprocessingml/2006/main">
        <w:pStyle w:val="ListParagraph"/>
        <w:numPr>
          <w:ilvl w:val="0"/>
          <w:numId w:val="74"/>
        </w:numPr>
        <w:kinsoku w:val="0"/>
        <w:overflowPunct w:val="0"/>
        <w:rPr>
          <w:rFonts w:ascii="Times New Roman" w:hAnsi="Times New Roman" w:cs="Times New Roman"/>
          <w:bCs/>
        </w:rPr>
      </w:pPr>
      <w:r xmlns:w="http://schemas.openxmlformats.org/wordprocessingml/2006/main" w:rsidRPr="00524158">
        <w:rPr>
          <w:rFonts w:ascii="Times New Roman" w:hAnsi="Times New Roman" w:cs="Times New Roman"/>
          <w:bCs/>
        </w:rPr>
        <w:t xml:space="preserve">活历史与活传说</w:t>
      </w:r>
    </w:p>
    <w:p w14:paraId="514317FD" w14:textId="77777777" w:rsidR="00C92F64" w:rsidRDefault="00C92F64" w:rsidP="00E53237">
      <w:pPr>
        <w:kinsoku w:val="0"/>
        <w:overflowPunct w:val="0"/>
        <w:ind w:left="360"/>
        <w:rPr>
          <w:rFonts w:ascii="Times New Roman" w:hAnsi="Times New Roman" w:cs="Times New Roman"/>
          <w:bCs/>
        </w:rPr>
      </w:pPr>
    </w:p>
    <w:p w14:paraId="50EA8EF1" w14:textId="6A814F71" w:rsidR="00C07C52" w:rsidRPr="00C92F64" w:rsidRDefault="00C07C52"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C92F64">
        <w:rPr>
          <w:rFonts w:ascii="Times New Roman" w:hAnsi="Times New Roman" w:cs="Times New Roman"/>
          <w:bCs/>
        </w:rPr>
        <w:t xml:space="preserve">专题报道深入挖掘地方民俗、历史建筑、都市传说和地标性建筑。它着重讲述人类聚落如何生存和发展，重点介绍城堡、传统民居、老城区和纪念碑，并讲述引人入胜的历史故事。</w:t>
      </w:r>
    </w:p>
    <w:p w14:paraId="517A9E19" w14:textId="77777777" w:rsidR="00C07C52" w:rsidRPr="00C07C52" w:rsidRDefault="00C07C52" w:rsidP="00E53237">
      <w:pPr>
        <w:kinsoku w:val="0"/>
        <w:overflowPunct w:val="0"/>
        <w:rPr>
          <w:rFonts w:ascii="Times New Roman" w:hAnsi="Times New Roman" w:cs="Times New Roman"/>
          <w:bCs/>
        </w:rPr>
      </w:pPr>
    </w:p>
    <w:p w14:paraId="60DB41EC" w14:textId="08EE4B0C" w:rsidR="00C92F64" w:rsidRDefault="00C07C52" w:rsidP="00E53237">
      <w:pPr xmlns:w="http://schemas.openxmlformats.org/wordprocessingml/2006/main">
        <w:pStyle w:val="ListParagraph"/>
        <w:numPr>
          <w:ilvl w:val="0"/>
          <w:numId w:val="74"/>
        </w:numPr>
        <w:kinsoku w:val="0"/>
        <w:overflowPunct w:val="0"/>
        <w:rPr>
          <w:rFonts w:ascii="Times New Roman" w:hAnsi="Times New Roman" w:cs="Times New Roman"/>
          <w:bCs/>
        </w:rPr>
      </w:pPr>
      <w:r xmlns:w="http://schemas.openxmlformats.org/wordprocessingml/2006/main" w:rsidRPr="00524158">
        <w:rPr>
          <w:rFonts w:ascii="Times New Roman" w:hAnsi="Times New Roman" w:cs="Times New Roman"/>
          <w:bCs/>
        </w:rPr>
        <w:t xml:space="preserve">工匠和传统工艺</w:t>
      </w:r>
    </w:p>
    <w:p w14:paraId="01576676" w14:textId="77777777" w:rsidR="00C92F64" w:rsidRDefault="00C92F64" w:rsidP="00E53237">
      <w:pPr>
        <w:kinsoku w:val="0"/>
        <w:overflowPunct w:val="0"/>
        <w:ind w:left="360"/>
        <w:rPr>
          <w:rFonts w:ascii="Times New Roman" w:hAnsi="Times New Roman" w:cs="Times New Roman"/>
          <w:bCs/>
        </w:rPr>
      </w:pPr>
    </w:p>
    <w:p w14:paraId="68100A28" w14:textId="15DD41F7" w:rsidR="00C07C52" w:rsidRPr="00C92F64" w:rsidRDefault="00C07C52" w:rsidP="00E53237">
      <w:pPr xmlns:w="http://schemas.openxmlformats.org/wordprocessingml/2006/main">
        <w:kinsoku w:val="0"/>
        <w:overflowPunct w:val="0"/>
        <w:ind w:left="360"/>
        <w:jc w:val="both"/>
        <w:rPr>
          <w:rFonts w:ascii="Times New Roman" w:hAnsi="Times New Roman" w:cs="Times New Roman"/>
          <w:bCs/>
        </w:rPr>
      </w:pPr>
      <w:r xmlns:w="http://schemas.openxmlformats.org/wordprocessingml/2006/main" w:rsidRPr="00C92F64">
        <w:rPr>
          <w:rFonts w:ascii="Times New Roman" w:hAnsi="Times New Roman" w:cs="Times New Roman"/>
          <w:bCs/>
        </w:rPr>
        <w:t xml:space="preserve">展示湿地城市的人力资本，例如当地的织工、陶工、表演艺术家和节庆组织者，他们让区域特色得以传承。</w:t>
      </w:r>
    </w:p>
    <w:p w14:paraId="4A62A202" w14:textId="77777777" w:rsidR="00C07C52" w:rsidRPr="00C07C52" w:rsidRDefault="00C07C52" w:rsidP="00E53237">
      <w:pPr>
        <w:kinsoku w:val="0"/>
        <w:overflowPunct w:val="0"/>
        <w:rPr>
          <w:rFonts w:ascii="Times New Roman" w:hAnsi="Times New Roman" w:cs="Times New Roman"/>
          <w:bCs/>
        </w:rPr>
      </w:pPr>
    </w:p>
    <w:p w14:paraId="1CF0EC9A" w14:textId="6C3542C1" w:rsidR="00DF19E4" w:rsidRDefault="00C07C52" w:rsidP="00E53237">
      <w:pPr xmlns:w="http://schemas.openxmlformats.org/wordprocessingml/2006/main">
        <w:kinsoku w:val="0"/>
        <w:overflowPunct w:val="0"/>
        <w:jc w:val="both"/>
        <w:rPr>
          <w:rFonts w:ascii="Times New Roman" w:hAnsi="Times New Roman" w:cs="Times New Roman"/>
          <w:bCs/>
        </w:rPr>
      </w:pPr>
      <w:r xmlns:w="http://schemas.openxmlformats.org/wordprocessingml/2006/main" w:rsidRPr="00C07C52">
        <w:rPr>
          <w:rFonts w:ascii="Times New Roman" w:hAnsi="Times New Roman" w:cs="Times New Roman"/>
          <w:bCs/>
        </w:rPr>
        <w:t xml:space="preserve">该杂志将每年出版两期，每期包含三到五个湿地城市的投稿，同时发行数字版和限量印刷版，分发给所有《拉姆萨尔公约》缔约方和湿地城市。</w:t>
      </w:r>
    </w:p>
    <w:p w14:paraId="724AD50F" w14:textId="77777777" w:rsidR="00DF19E4" w:rsidRDefault="00DF19E4" w:rsidP="00E53237">
      <w:pPr>
        <w:kinsoku w:val="0"/>
        <w:overflowPunct w:val="0"/>
        <w:rPr>
          <w:rFonts w:ascii="Times New Roman" w:hAnsi="Times New Roman" w:cs="Times New Roman"/>
          <w:bCs/>
        </w:rPr>
      </w:pPr>
    </w:p>
    <w:p w14:paraId="53DA8074" w14:textId="77777777" w:rsidR="00DF19E4" w:rsidRDefault="00DF19E4" w:rsidP="00E53237">
      <w:pPr>
        <w:kinsoku w:val="0"/>
        <w:overflowPunct w:val="0"/>
        <w:rPr>
          <w:rFonts w:ascii="Times New Roman" w:hAnsi="Times New Roman" w:cs="Times New Roman"/>
          <w:bCs/>
        </w:rPr>
      </w:pPr>
    </w:p>
    <w:sectPr w:rsidR="00DF19E4" w:rsidSect="00AC7708">
      <w:footerReference w:type="default" r:id="rId8"/>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7BAA" w14:textId="77777777" w:rsidR="00D607F2" w:rsidRDefault="00D607F2" w:rsidP="00F56CF2">
      <w:r>
        <w:separator/>
      </w:r>
    </w:p>
  </w:endnote>
  <w:endnote w:type="continuationSeparator" w:id="0">
    <w:p w14:paraId="386619E7" w14:textId="77777777" w:rsidR="00D607F2" w:rsidRDefault="00D607F2" w:rsidP="00F56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723956390"/>
      <w:docPartObj>
        <w:docPartGallery w:val="Page Numbers (Bottom of Page)"/>
        <w:docPartUnique/>
      </w:docPartObj>
    </w:sdtPr>
    <w:sdtEndPr>
      <w:rPr>
        <w:noProof/>
      </w:rPr>
    </w:sdtEndPr>
    <w:sdtContent>
      <w:p w14:paraId="49447D9C" w14:textId="75485116" w:rsidR="0083714F" w:rsidRPr="0083714F" w:rsidRDefault="0083714F" w:rsidP="00B92350">
        <w:pPr xmlns:w="http://schemas.openxmlformats.org/wordprocessingml/2006/main">
          <w:pStyle w:val="Footer"/>
          <w:kinsoku w:val="0"/>
          <w:overflowPunct w:val="0"/>
          <w:jc w:val="right"/>
          <w:rPr>
            <w:rFonts w:ascii="Times New Roman" w:hAnsi="Times New Roman" w:cs="Times New Roman"/>
            <w:sz w:val="20"/>
            <w:szCs w:val="20"/>
          </w:rPr>
        </w:pPr>
        <w:r xmlns:w="http://schemas.openxmlformats.org/wordprocessingml/2006/main" w:rsidRPr="0083714F">
          <w:rPr>
            <w:rFonts w:ascii="Times New Roman" w:hAnsi="Times New Roman" w:cs="Times New Roman"/>
            <w:sz w:val="20"/>
            <w:szCs w:val="20"/>
          </w:rPr>
          <w:fldChar xmlns:w="http://schemas.openxmlformats.org/wordprocessingml/2006/main" w:fldCharType="begin"/>
        </w:r>
        <w:r xmlns:w="http://schemas.openxmlformats.org/wordprocessingml/2006/main" w:rsidRPr="0083714F">
          <w:rPr>
            <w:rFonts w:ascii="Times New Roman" w:hAnsi="Times New Roman" w:cs="Times New Roman"/>
            <w:sz w:val="20"/>
            <w:szCs w:val="20"/>
          </w:rPr>
          <w:instrText xmlns:w="http://schemas.openxmlformats.org/wordprocessingml/2006/main" xml:space="preserve"> PAGE   \* MERGEFORMAT </w:instrText>
        </w:r>
        <w:r xmlns:w="http://schemas.openxmlformats.org/wordprocessingml/2006/main" w:rsidRPr="0083714F">
          <w:rPr>
            <w:rFonts w:ascii="Times New Roman" w:hAnsi="Times New Roman" w:cs="Times New Roman"/>
            <w:sz w:val="20"/>
            <w:szCs w:val="20"/>
          </w:rPr>
          <w:fldChar xmlns:w="http://schemas.openxmlformats.org/wordprocessingml/2006/main" w:fldCharType="separate"/>
        </w:r>
        <w:r xmlns:w="http://schemas.openxmlformats.org/wordprocessingml/2006/main" w:rsidRPr="0083714F">
          <w:rPr>
            <w:rFonts w:ascii="Times New Roman" w:hAnsi="Times New Roman" w:cs="Times New Roman"/>
            <w:noProof/>
            <w:sz w:val="20"/>
            <w:szCs w:val="20"/>
          </w:rPr>
          <w:t xml:space="preserve">2</w:t>
        </w:r>
        <w:r xmlns:w="http://schemas.openxmlformats.org/wordprocessingml/2006/main" w:rsidRPr="0083714F">
          <w:rPr>
            <w:rFonts w:ascii="Times New Roman" w:hAnsi="Times New Roman" w:cs="Times New Roman"/>
            <w:noProof/>
            <w:sz w:val="20"/>
            <w:szCs w:val="20"/>
          </w:rPr>
          <w:fldChar xmlns:w="http://schemas.openxmlformats.org/wordprocessingml/2006/main"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6B7F" w14:textId="77777777" w:rsidR="00D607F2" w:rsidRDefault="00D607F2" w:rsidP="00F56CF2">
      <w:r>
        <w:separator/>
      </w:r>
    </w:p>
  </w:footnote>
  <w:footnote w:type="continuationSeparator" w:id="0">
    <w:p w14:paraId="6EBC193B" w14:textId="77777777" w:rsidR="00D607F2" w:rsidRDefault="00D607F2" w:rsidP="00F56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F84"/>
    <w:multiLevelType w:val="multilevel"/>
    <w:tmpl w:val="142C4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07576"/>
    <w:multiLevelType w:val="hybridMultilevel"/>
    <w:tmpl w:val="E7DC734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42117CB"/>
    <w:multiLevelType w:val="hybridMultilevel"/>
    <w:tmpl w:val="12FEDC30"/>
    <w:lvl w:ilvl="0" w:tplc="2954E05A">
      <w:start w:val="1"/>
      <w:numFmt w:val="decimal"/>
      <w:lvlText w:val="%1."/>
      <w:lvlJc w:val="left"/>
      <w:pPr>
        <w:ind w:left="720" w:hanging="360"/>
      </w:pPr>
      <w:rPr>
        <w:rFonts w:hint="eastAsia"/>
        <w:b w:val="0"/>
        <w:i w:val="0"/>
        <w:sz w:val="2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5622ED7"/>
    <w:multiLevelType w:val="hybridMultilevel"/>
    <w:tmpl w:val="40A441DE"/>
    <w:lvl w:ilvl="0" w:tplc="3A345242">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B464A2"/>
    <w:multiLevelType w:val="hybridMultilevel"/>
    <w:tmpl w:val="BF72F8D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6F91E1D"/>
    <w:multiLevelType w:val="hybridMultilevel"/>
    <w:tmpl w:val="E9DC5D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07F73919"/>
    <w:multiLevelType w:val="hybridMultilevel"/>
    <w:tmpl w:val="C0FE71A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082805A2"/>
    <w:multiLevelType w:val="hybridMultilevel"/>
    <w:tmpl w:val="06765C6E"/>
    <w:lvl w:ilvl="0" w:tplc="9CEA3922">
      <w:start w:val="1"/>
      <w:numFmt w:val="bullet"/>
      <w:lvlText w:val=""/>
      <w:lvlJc w:val="left"/>
      <w:pPr>
        <w:ind w:left="720" w:hanging="360"/>
      </w:pPr>
      <w:rPr>
        <w:rFonts w:ascii="Symbol" w:hAnsi="Symbol" w:hint="default"/>
        <w:color w:val="auto"/>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0AED6489"/>
    <w:multiLevelType w:val="hybridMultilevel"/>
    <w:tmpl w:val="8E9678C0"/>
    <w:lvl w:ilvl="0" w:tplc="F068606E">
      <w:start w:val="1"/>
      <w:numFmt w:val="decimal"/>
      <w:lvlText w:val="%1."/>
      <w:lvlJc w:val="left"/>
      <w:pPr>
        <w:ind w:left="720" w:hanging="360"/>
      </w:pPr>
      <w:rPr>
        <w:rFonts w:ascii="Times New Roman" w:hAnsi="Times New Roman" w:hint="default"/>
        <w:b w:val="0"/>
        <w:i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0C00194D"/>
    <w:multiLevelType w:val="hybridMultilevel"/>
    <w:tmpl w:val="549C5EF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0D1639CA"/>
    <w:multiLevelType w:val="hybridMultilevel"/>
    <w:tmpl w:val="3B0ED096"/>
    <w:lvl w:ilvl="0" w:tplc="C3FAF1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0F293867"/>
    <w:multiLevelType w:val="hybridMultilevel"/>
    <w:tmpl w:val="2B1C486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0F475231"/>
    <w:multiLevelType w:val="hybridMultilevel"/>
    <w:tmpl w:val="E53269CA"/>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0F9B5E61"/>
    <w:multiLevelType w:val="hybridMultilevel"/>
    <w:tmpl w:val="0E703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D127CF"/>
    <w:multiLevelType w:val="multilevel"/>
    <w:tmpl w:val="B6CE7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3D577B"/>
    <w:multiLevelType w:val="hybridMultilevel"/>
    <w:tmpl w:val="A58EC7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154B07C7"/>
    <w:multiLevelType w:val="hybridMultilevel"/>
    <w:tmpl w:val="159C42B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15546A87"/>
    <w:multiLevelType w:val="hybridMultilevel"/>
    <w:tmpl w:val="14F0A05E"/>
    <w:lvl w:ilvl="0" w:tplc="0A42C12C">
      <w:start w:val="1"/>
      <w:numFmt w:val="decimal"/>
      <w:lvlText w:val="%1."/>
      <w:lvlJc w:val="left"/>
      <w:pPr>
        <w:ind w:left="720" w:hanging="360"/>
      </w:pPr>
      <w:rPr>
        <w:rFonts w:hint="eastAsia"/>
        <w:b w:val="0"/>
        <w:i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1B676D38"/>
    <w:multiLevelType w:val="hybridMultilevel"/>
    <w:tmpl w:val="89BEAC1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1BF94AF3"/>
    <w:multiLevelType w:val="hybridMultilevel"/>
    <w:tmpl w:val="E49CD958"/>
    <w:lvl w:ilvl="0" w:tplc="8504680A">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0" w15:restartNumberingAfterBreak="0">
    <w:nsid w:val="1BFF38A7"/>
    <w:multiLevelType w:val="hybridMultilevel"/>
    <w:tmpl w:val="3CECA14E"/>
    <w:lvl w:ilvl="0" w:tplc="3409000F">
      <w:start w:val="1"/>
      <w:numFmt w:val="decimal"/>
      <w:lvlText w:val="%1."/>
      <w:lvlJc w:val="left"/>
      <w:pPr>
        <w:ind w:left="108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1" w15:restartNumberingAfterBreak="0">
    <w:nsid w:val="1DA7440F"/>
    <w:multiLevelType w:val="hybridMultilevel"/>
    <w:tmpl w:val="4E92BAE8"/>
    <w:lvl w:ilvl="0" w:tplc="CBF2A296">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B46481"/>
    <w:multiLevelType w:val="hybridMultilevel"/>
    <w:tmpl w:val="8DF46936"/>
    <w:lvl w:ilvl="0" w:tplc="E8E2DE8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3" w15:restartNumberingAfterBreak="0">
    <w:nsid w:val="1FEA1176"/>
    <w:multiLevelType w:val="hybridMultilevel"/>
    <w:tmpl w:val="16E4966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4" w15:restartNumberingAfterBreak="0">
    <w:nsid w:val="214640D4"/>
    <w:multiLevelType w:val="hybridMultilevel"/>
    <w:tmpl w:val="B85E7500"/>
    <w:lvl w:ilvl="0" w:tplc="8256BD58">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3095035"/>
    <w:multiLevelType w:val="multilevel"/>
    <w:tmpl w:val="8E5ABAB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24FE638E"/>
    <w:multiLevelType w:val="hybridMultilevel"/>
    <w:tmpl w:val="0F44E82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252A6AA5"/>
    <w:multiLevelType w:val="multilevel"/>
    <w:tmpl w:val="071C278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5712942"/>
    <w:multiLevelType w:val="hybridMultilevel"/>
    <w:tmpl w:val="E86C3F0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26681D20"/>
    <w:multiLevelType w:val="hybridMultilevel"/>
    <w:tmpl w:val="67185C4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26A117DF"/>
    <w:multiLevelType w:val="hybridMultilevel"/>
    <w:tmpl w:val="EDC067AC"/>
    <w:lvl w:ilvl="0" w:tplc="04090005">
      <w:start w:val="1"/>
      <w:numFmt w:val="bullet"/>
      <w:lvlText w:val=""/>
      <w:lvlJc w:val="left"/>
      <w:pPr>
        <w:ind w:left="1059" w:hanging="360"/>
      </w:pPr>
      <w:rPr>
        <w:rFonts w:ascii="Wingdings" w:hAnsi="Wingdings"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1" w15:restartNumberingAfterBreak="0">
    <w:nsid w:val="2C572E8F"/>
    <w:multiLevelType w:val="hybridMultilevel"/>
    <w:tmpl w:val="BC161CA2"/>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2" w15:restartNumberingAfterBreak="0">
    <w:nsid w:val="2C5C0879"/>
    <w:multiLevelType w:val="hybridMultilevel"/>
    <w:tmpl w:val="661E19F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2D292E7D"/>
    <w:multiLevelType w:val="hybridMultilevel"/>
    <w:tmpl w:val="54B4E4B6"/>
    <w:lvl w:ilvl="0" w:tplc="C150B1AA">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09A4EB6"/>
    <w:multiLevelType w:val="hybridMultilevel"/>
    <w:tmpl w:val="E946AB58"/>
    <w:lvl w:ilvl="0" w:tplc="FFFFFFFF">
      <w:start w:val="1"/>
      <w:numFmt w:val="bullet"/>
      <w:lvlText w:val=""/>
      <w:lvlJc w:val="left"/>
      <w:pPr>
        <w:ind w:left="720" w:hanging="360"/>
      </w:pPr>
      <w:rPr>
        <w:rFonts w:ascii="Symbol" w:hAnsi="Symbol" w:hint="default"/>
      </w:rPr>
    </w:lvl>
    <w:lvl w:ilvl="1" w:tplc="9CEA3922">
      <w:start w:val="1"/>
      <w:numFmt w:val="bullet"/>
      <w:lvlText w:val=""/>
      <w:lvlJc w:val="left"/>
      <w:pPr>
        <w:ind w:left="1440" w:hanging="360"/>
      </w:pPr>
      <w:rPr>
        <w:rFonts w:ascii="Symbol" w:hAnsi="Symbol" w:hint="default"/>
        <w:color w:val="auto"/>
      </w:rPr>
    </w:lvl>
    <w:lvl w:ilvl="2" w:tplc="3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43D5114"/>
    <w:multiLevelType w:val="hybridMultilevel"/>
    <w:tmpl w:val="84146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A6407F"/>
    <w:multiLevelType w:val="hybridMultilevel"/>
    <w:tmpl w:val="E34EDACC"/>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3F3C1B8B"/>
    <w:multiLevelType w:val="hybridMultilevel"/>
    <w:tmpl w:val="953CBBF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3F556C37"/>
    <w:multiLevelType w:val="hybridMultilevel"/>
    <w:tmpl w:val="6E648D86"/>
    <w:lvl w:ilvl="0" w:tplc="04090005">
      <w:start w:val="1"/>
      <w:numFmt w:val="bullet"/>
      <w:lvlText w:val=""/>
      <w:lvlJc w:val="left"/>
      <w:pPr>
        <w:ind w:left="1059" w:hanging="360"/>
      </w:pPr>
      <w:rPr>
        <w:rFonts w:ascii="Wingdings" w:hAnsi="Wingdings"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9" w15:restartNumberingAfterBreak="0">
    <w:nsid w:val="42352418"/>
    <w:multiLevelType w:val="hybridMultilevel"/>
    <w:tmpl w:val="D2F24F3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39441DD"/>
    <w:multiLevelType w:val="hybridMultilevel"/>
    <w:tmpl w:val="008090D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67656CF"/>
    <w:multiLevelType w:val="hybridMultilevel"/>
    <w:tmpl w:val="8C80B42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46A26F79"/>
    <w:multiLevelType w:val="hybridMultilevel"/>
    <w:tmpl w:val="A6022A7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3" w15:restartNumberingAfterBreak="0">
    <w:nsid w:val="47C21B5E"/>
    <w:multiLevelType w:val="hybridMultilevel"/>
    <w:tmpl w:val="513265C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4ABB369F"/>
    <w:multiLevelType w:val="hybridMultilevel"/>
    <w:tmpl w:val="77A4301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5" w15:restartNumberingAfterBreak="0">
    <w:nsid w:val="4CFA581F"/>
    <w:multiLevelType w:val="hybridMultilevel"/>
    <w:tmpl w:val="E5B61F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6" w15:restartNumberingAfterBreak="0">
    <w:nsid w:val="50FC0E99"/>
    <w:multiLevelType w:val="hybridMultilevel"/>
    <w:tmpl w:val="1BB69508"/>
    <w:lvl w:ilvl="0" w:tplc="3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1C74DE"/>
    <w:multiLevelType w:val="hybridMultilevel"/>
    <w:tmpl w:val="525881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FE5449"/>
    <w:multiLevelType w:val="hybridMultilevel"/>
    <w:tmpl w:val="7B96C7C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49F1902"/>
    <w:multiLevelType w:val="hybridMultilevel"/>
    <w:tmpl w:val="ACAA76B6"/>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54EB7C1A"/>
    <w:multiLevelType w:val="hybridMultilevel"/>
    <w:tmpl w:val="64188A3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5C0317A2"/>
    <w:multiLevelType w:val="hybridMultilevel"/>
    <w:tmpl w:val="89E6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3E0CB3"/>
    <w:multiLevelType w:val="hybridMultilevel"/>
    <w:tmpl w:val="AD46D9D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5C4A5C76"/>
    <w:multiLevelType w:val="hybridMultilevel"/>
    <w:tmpl w:val="A356C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6729C9"/>
    <w:multiLevelType w:val="hybridMultilevel"/>
    <w:tmpl w:val="9852EC5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604D228D"/>
    <w:multiLevelType w:val="hybridMultilevel"/>
    <w:tmpl w:val="556EB15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605D2822"/>
    <w:multiLevelType w:val="hybridMultilevel"/>
    <w:tmpl w:val="CC78BB0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7" w15:restartNumberingAfterBreak="0">
    <w:nsid w:val="608C287D"/>
    <w:multiLevelType w:val="hybridMultilevel"/>
    <w:tmpl w:val="D862D53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8" w15:restartNumberingAfterBreak="0">
    <w:nsid w:val="6144425C"/>
    <w:multiLevelType w:val="hybridMultilevel"/>
    <w:tmpl w:val="DBDE4D06"/>
    <w:lvl w:ilvl="0" w:tplc="BE6824A2">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524D82"/>
    <w:multiLevelType w:val="hybridMultilevel"/>
    <w:tmpl w:val="56F2005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0" w15:restartNumberingAfterBreak="0">
    <w:nsid w:val="67113E99"/>
    <w:multiLevelType w:val="hybridMultilevel"/>
    <w:tmpl w:val="353CAF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1" w15:restartNumberingAfterBreak="0">
    <w:nsid w:val="6D0A76AD"/>
    <w:multiLevelType w:val="hybridMultilevel"/>
    <w:tmpl w:val="79E240E6"/>
    <w:lvl w:ilvl="0" w:tplc="3409000F">
      <w:start w:val="1"/>
      <w:numFmt w:val="decimal"/>
      <w:lvlText w:val="%1."/>
      <w:lvlJc w:val="left"/>
      <w:pPr>
        <w:ind w:left="720" w:hanging="360"/>
      </w:pPr>
    </w:lvl>
    <w:lvl w:ilvl="1" w:tplc="34090001">
      <w:start w:val="1"/>
      <w:numFmt w:val="bullet"/>
      <w:lvlText w:val=""/>
      <w:lvlJc w:val="left"/>
      <w:pPr>
        <w:ind w:left="720" w:hanging="360"/>
      </w:pPr>
      <w:rPr>
        <w:rFonts w:ascii="Symbol" w:hAnsi="Symbol"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2" w15:restartNumberingAfterBreak="0">
    <w:nsid w:val="70F10A79"/>
    <w:multiLevelType w:val="hybridMultilevel"/>
    <w:tmpl w:val="F98AC61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3" w15:restartNumberingAfterBreak="0">
    <w:nsid w:val="71326802"/>
    <w:multiLevelType w:val="hybridMultilevel"/>
    <w:tmpl w:val="F32094E6"/>
    <w:lvl w:ilvl="0" w:tplc="3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960" w:hanging="440"/>
      </w:pPr>
      <w:rPr>
        <w:rFonts w:ascii="Wingdings" w:hAnsi="Wingdings" w:hint="default"/>
      </w:rPr>
    </w:lvl>
    <w:lvl w:ilvl="2" w:tplc="04090005" w:tentative="1">
      <w:start w:val="1"/>
      <w:numFmt w:val="bullet"/>
      <w:lvlText w:val=""/>
      <w:lvlJc w:val="left"/>
      <w:pPr>
        <w:ind w:left="1400" w:hanging="440"/>
      </w:pPr>
      <w:rPr>
        <w:rFonts w:ascii="Wingdings" w:hAnsi="Wingdings" w:hint="default"/>
      </w:rPr>
    </w:lvl>
    <w:lvl w:ilvl="3" w:tplc="04090001" w:tentative="1">
      <w:start w:val="1"/>
      <w:numFmt w:val="bullet"/>
      <w:lvlText w:val=""/>
      <w:lvlJc w:val="left"/>
      <w:pPr>
        <w:ind w:left="1840" w:hanging="440"/>
      </w:pPr>
      <w:rPr>
        <w:rFonts w:ascii="Wingdings" w:hAnsi="Wingdings" w:hint="default"/>
      </w:rPr>
    </w:lvl>
    <w:lvl w:ilvl="4" w:tplc="04090003" w:tentative="1">
      <w:start w:val="1"/>
      <w:numFmt w:val="bullet"/>
      <w:lvlText w:val=""/>
      <w:lvlJc w:val="left"/>
      <w:pPr>
        <w:ind w:left="2280" w:hanging="440"/>
      </w:pPr>
      <w:rPr>
        <w:rFonts w:ascii="Wingdings" w:hAnsi="Wingdings" w:hint="default"/>
      </w:rPr>
    </w:lvl>
    <w:lvl w:ilvl="5" w:tplc="04090005" w:tentative="1">
      <w:start w:val="1"/>
      <w:numFmt w:val="bullet"/>
      <w:lvlText w:val=""/>
      <w:lvlJc w:val="left"/>
      <w:pPr>
        <w:ind w:left="2720" w:hanging="440"/>
      </w:pPr>
      <w:rPr>
        <w:rFonts w:ascii="Wingdings" w:hAnsi="Wingdings" w:hint="default"/>
      </w:rPr>
    </w:lvl>
    <w:lvl w:ilvl="6" w:tplc="04090001" w:tentative="1">
      <w:start w:val="1"/>
      <w:numFmt w:val="bullet"/>
      <w:lvlText w:val=""/>
      <w:lvlJc w:val="left"/>
      <w:pPr>
        <w:ind w:left="3160" w:hanging="440"/>
      </w:pPr>
      <w:rPr>
        <w:rFonts w:ascii="Wingdings" w:hAnsi="Wingdings" w:hint="default"/>
      </w:rPr>
    </w:lvl>
    <w:lvl w:ilvl="7" w:tplc="04090003" w:tentative="1">
      <w:start w:val="1"/>
      <w:numFmt w:val="bullet"/>
      <w:lvlText w:val=""/>
      <w:lvlJc w:val="left"/>
      <w:pPr>
        <w:ind w:left="3600" w:hanging="440"/>
      </w:pPr>
      <w:rPr>
        <w:rFonts w:ascii="Wingdings" w:hAnsi="Wingdings" w:hint="default"/>
      </w:rPr>
    </w:lvl>
    <w:lvl w:ilvl="8" w:tplc="04090005" w:tentative="1">
      <w:start w:val="1"/>
      <w:numFmt w:val="bullet"/>
      <w:lvlText w:val=""/>
      <w:lvlJc w:val="left"/>
      <w:pPr>
        <w:ind w:left="4040" w:hanging="440"/>
      </w:pPr>
      <w:rPr>
        <w:rFonts w:ascii="Wingdings" w:hAnsi="Wingdings" w:hint="default"/>
      </w:rPr>
    </w:lvl>
  </w:abstractNum>
  <w:abstractNum w:abstractNumId="64" w15:restartNumberingAfterBreak="0">
    <w:nsid w:val="744017FA"/>
    <w:multiLevelType w:val="hybridMultilevel"/>
    <w:tmpl w:val="EC88A29C"/>
    <w:lvl w:ilvl="0" w:tplc="34090003">
      <w:start w:val="1"/>
      <w:numFmt w:val="bullet"/>
      <w:lvlText w:val="o"/>
      <w:lvlJc w:val="left"/>
      <w:pPr>
        <w:ind w:left="360" w:hanging="360"/>
      </w:pPr>
      <w:rPr>
        <w:rFonts w:ascii="Courier New" w:hAnsi="Courier New" w:cs="Courier New" w:hint="default"/>
      </w:rPr>
    </w:lvl>
    <w:lvl w:ilvl="1" w:tplc="34090003" w:tentative="1">
      <w:start w:val="1"/>
      <w:numFmt w:val="bullet"/>
      <w:lvlText w:val="o"/>
      <w:lvlJc w:val="left"/>
      <w:pPr>
        <w:ind w:left="360" w:hanging="360"/>
      </w:pPr>
      <w:rPr>
        <w:rFonts w:ascii="Courier New" w:hAnsi="Courier New" w:cs="Courier New" w:hint="default"/>
      </w:rPr>
    </w:lvl>
    <w:lvl w:ilvl="2" w:tplc="34090005" w:tentative="1">
      <w:start w:val="1"/>
      <w:numFmt w:val="bullet"/>
      <w:lvlText w:val=""/>
      <w:lvlJc w:val="left"/>
      <w:pPr>
        <w:ind w:left="1080" w:hanging="360"/>
      </w:pPr>
      <w:rPr>
        <w:rFonts w:ascii="Wingdings" w:hAnsi="Wingdings" w:hint="default"/>
      </w:rPr>
    </w:lvl>
    <w:lvl w:ilvl="3" w:tplc="34090001" w:tentative="1">
      <w:start w:val="1"/>
      <w:numFmt w:val="bullet"/>
      <w:lvlText w:val=""/>
      <w:lvlJc w:val="left"/>
      <w:pPr>
        <w:ind w:left="1800" w:hanging="360"/>
      </w:pPr>
      <w:rPr>
        <w:rFonts w:ascii="Symbol" w:hAnsi="Symbol" w:hint="default"/>
      </w:rPr>
    </w:lvl>
    <w:lvl w:ilvl="4" w:tplc="34090003" w:tentative="1">
      <w:start w:val="1"/>
      <w:numFmt w:val="bullet"/>
      <w:lvlText w:val="o"/>
      <w:lvlJc w:val="left"/>
      <w:pPr>
        <w:ind w:left="2520" w:hanging="360"/>
      </w:pPr>
      <w:rPr>
        <w:rFonts w:ascii="Courier New" w:hAnsi="Courier New" w:cs="Courier New" w:hint="default"/>
      </w:rPr>
    </w:lvl>
    <w:lvl w:ilvl="5" w:tplc="34090005" w:tentative="1">
      <w:start w:val="1"/>
      <w:numFmt w:val="bullet"/>
      <w:lvlText w:val=""/>
      <w:lvlJc w:val="left"/>
      <w:pPr>
        <w:ind w:left="3240" w:hanging="360"/>
      </w:pPr>
      <w:rPr>
        <w:rFonts w:ascii="Wingdings" w:hAnsi="Wingdings" w:hint="default"/>
      </w:rPr>
    </w:lvl>
    <w:lvl w:ilvl="6" w:tplc="34090001" w:tentative="1">
      <w:start w:val="1"/>
      <w:numFmt w:val="bullet"/>
      <w:lvlText w:val=""/>
      <w:lvlJc w:val="left"/>
      <w:pPr>
        <w:ind w:left="3960" w:hanging="360"/>
      </w:pPr>
      <w:rPr>
        <w:rFonts w:ascii="Symbol" w:hAnsi="Symbol" w:hint="default"/>
      </w:rPr>
    </w:lvl>
    <w:lvl w:ilvl="7" w:tplc="34090003" w:tentative="1">
      <w:start w:val="1"/>
      <w:numFmt w:val="bullet"/>
      <w:lvlText w:val="o"/>
      <w:lvlJc w:val="left"/>
      <w:pPr>
        <w:ind w:left="4680" w:hanging="360"/>
      </w:pPr>
      <w:rPr>
        <w:rFonts w:ascii="Courier New" w:hAnsi="Courier New" w:cs="Courier New" w:hint="default"/>
      </w:rPr>
    </w:lvl>
    <w:lvl w:ilvl="8" w:tplc="34090005" w:tentative="1">
      <w:start w:val="1"/>
      <w:numFmt w:val="bullet"/>
      <w:lvlText w:val=""/>
      <w:lvlJc w:val="left"/>
      <w:pPr>
        <w:ind w:left="5400" w:hanging="360"/>
      </w:pPr>
      <w:rPr>
        <w:rFonts w:ascii="Wingdings" w:hAnsi="Wingdings" w:hint="default"/>
      </w:rPr>
    </w:lvl>
  </w:abstractNum>
  <w:abstractNum w:abstractNumId="65" w15:restartNumberingAfterBreak="0">
    <w:nsid w:val="7B5F2EAB"/>
    <w:multiLevelType w:val="hybridMultilevel"/>
    <w:tmpl w:val="416060A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6" w15:restartNumberingAfterBreak="0">
    <w:nsid w:val="7C03656B"/>
    <w:multiLevelType w:val="hybridMultilevel"/>
    <w:tmpl w:val="53928D5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7" w15:restartNumberingAfterBreak="0">
    <w:nsid w:val="7CC731DA"/>
    <w:multiLevelType w:val="hybridMultilevel"/>
    <w:tmpl w:val="2416AF7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8" w15:restartNumberingAfterBreak="0">
    <w:nsid w:val="7E3454DF"/>
    <w:multiLevelType w:val="hybridMultilevel"/>
    <w:tmpl w:val="065C62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9" w15:restartNumberingAfterBreak="0">
    <w:nsid w:val="7EDC2275"/>
    <w:multiLevelType w:val="hybridMultilevel"/>
    <w:tmpl w:val="67B04566"/>
    <w:lvl w:ilvl="0" w:tplc="9CEA3922">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70" w15:restartNumberingAfterBreak="0">
    <w:nsid w:val="7F634100"/>
    <w:multiLevelType w:val="hybridMultilevel"/>
    <w:tmpl w:val="125EE9C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1" w15:restartNumberingAfterBreak="0">
    <w:nsid w:val="7F6930D2"/>
    <w:multiLevelType w:val="hybridMultilevel"/>
    <w:tmpl w:val="1E200C84"/>
    <w:lvl w:ilvl="0" w:tplc="DE68F6E0">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F70418E"/>
    <w:multiLevelType w:val="hybridMultilevel"/>
    <w:tmpl w:val="706EC26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3" w15:restartNumberingAfterBreak="0">
    <w:nsid w:val="7FA5208D"/>
    <w:multiLevelType w:val="hybridMultilevel"/>
    <w:tmpl w:val="DCECEC0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61683070">
    <w:abstractNumId w:val="53"/>
  </w:num>
  <w:num w:numId="2" w16cid:durableId="1172719553">
    <w:abstractNumId w:val="51"/>
  </w:num>
  <w:num w:numId="3" w16cid:durableId="436100907">
    <w:abstractNumId w:val="47"/>
  </w:num>
  <w:num w:numId="4" w16cid:durableId="1238789639">
    <w:abstractNumId w:val="46"/>
  </w:num>
  <w:num w:numId="5" w16cid:durableId="1005520979">
    <w:abstractNumId w:val="13"/>
  </w:num>
  <w:num w:numId="6" w16cid:durableId="850726832">
    <w:abstractNumId w:val="35"/>
  </w:num>
  <w:num w:numId="7" w16cid:durableId="348028109">
    <w:abstractNumId w:val="31"/>
  </w:num>
  <w:num w:numId="8" w16cid:durableId="902761329">
    <w:abstractNumId w:val="38"/>
  </w:num>
  <w:num w:numId="9" w16cid:durableId="1627665203">
    <w:abstractNumId w:val="30"/>
  </w:num>
  <w:num w:numId="10" w16cid:durableId="872032965">
    <w:abstractNumId w:val="23"/>
  </w:num>
  <w:num w:numId="11" w16cid:durableId="1506936110">
    <w:abstractNumId w:val="26"/>
  </w:num>
  <w:num w:numId="12" w16cid:durableId="1668749070">
    <w:abstractNumId w:val="52"/>
  </w:num>
  <w:num w:numId="13" w16cid:durableId="546650893">
    <w:abstractNumId w:val="72"/>
  </w:num>
  <w:num w:numId="14" w16cid:durableId="705569214">
    <w:abstractNumId w:val="8"/>
  </w:num>
  <w:num w:numId="15" w16cid:durableId="501434265">
    <w:abstractNumId w:val="6"/>
  </w:num>
  <w:num w:numId="16" w16cid:durableId="1746339030">
    <w:abstractNumId w:val="40"/>
  </w:num>
  <w:num w:numId="17" w16cid:durableId="1436510793">
    <w:abstractNumId w:val="42"/>
  </w:num>
  <w:num w:numId="18" w16cid:durableId="1913999265">
    <w:abstractNumId w:val="28"/>
  </w:num>
  <w:num w:numId="19" w16cid:durableId="507058450">
    <w:abstractNumId w:val="7"/>
  </w:num>
  <w:num w:numId="20" w16cid:durableId="1073502814">
    <w:abstractNumId w:val="12"/>
  </w:num>
  <w:num w:numId="21" w16cid:durableId="1595701184">
    <w:abstractNumId w:val="59"/>
  </w:num>
  <w:num w:numId="22" w16cid:durableId="2055427097">
    <w:abstractNumId w:val="73"/>
  </w:num>
  <w:num w:numId="23" w16cid:durableId="1538852667">
    <w:abstractNumId w:val="5"/>
  </w:num>
  <w:num w:numId="24" w16cid:durableId="1742756626">
    <w:abstractNumId w:val="34"/>
  </w:num>
  <w:num w:numId="25" w16cid:durableId="981692339">
    <w:abstractNumId w:val="64"/>
  </w:num>
  <w:num w:numId="26" w16cid:durableId="188154176">
    <w:abstractNumId w:val="69"/>
  </w:num>
  <w:num w:numId="27" w16cid:durableId="916675042">
    <w:abstractNumId w:val="4"/>
  </w:num>
  <w:num w:numId="28" w16cid:durableId="1121802450">
    <w:abstractNumId w:val="36"/>
  </w:num>
  <w:num w:numId="29" w16cid:durableId="100105307">
    <w:abstractNumId w:val="17"/>
  </w:num>
  <w:num w:numId="30" w16cid:durableId="1633637994">
    <w:abstractNumId w:val="10"/>
  </w:num>
  <w:num w:numId="31" w16cid:durableId="799570275">
    <w:abstractNumId w:val="33"/>
  </w:num>
  <w:num w:numId="32" w16cid:durableId="376243552">
    <w:abstractNumId w:val="58"/>
  </w:num>
  <w:num w:numId="33" w16cid:durableId="453403291">
    <w:abstractNumId w:val="71"/>
  </w:num>
  <w:num w:numId="34" w16cid:durableId="938759511">
    <w:abstractNumId w:val="21"/>
  </w:num>
  <w:num w:numId="35" w16cid:durableId="1059354199">
    <w:abstractNumId w:val="66"/>
  </w:num>
  <w:num w:numId="36" w16cid:durableId="1221088870">
    <w:abstractNumId w:val="37"/>
  </w:num>
  <w:num w:numId="37" w16cid:durableId="597717044">
    <w:abstractNumId w:val="54"/>
  </w:num>
  <w:num w:numId="38" w16cid:durableId="338973868">
    <w:abstractNumId w:val="20"/>
  </w:num>
  <w:num w:numId="39" w16cid:durableId="1110707773">
    <w:abstractNumId w:val="24"/>
  </w:num>
  <w:num w:numId="40" w16cid:durableId="570043615">
    <w:abstractNumId w:val="3"/>
  </w:num>
  <w:num w:numId="41" w16cid:durableId="1585846338">
    <w:abstractNumId w:val="57"/>
  </w:num>
  <w:num w:numId="42" w16cid:durableId="1213271542">
    <w:abstractNumId w:val="41"/>
  </w:num>
  <w:num w:numId="43" w16cid:durableId="1555695272">
    <w:abstractNumId w:val="2"/>
  </w:num>
  <w:num w:numId="44" w16cid:durableId="1489714808">
    <w:abstractNumId w:val="50"/>
  </w:num>
  <w:num w:numId="45" w16cid:durableId="43481986">
    <w:abstractNumId w:val="61"/>
  </w:num>
  <w:num w:numId="46" w16cid:durableId="940995789">
    <w:abstractNumId w:val="60"/>
  </w:num>
  <w:num w:numId="47" w16cid:durableId="766851647">
    <w:abstractNumId w:val="45"/>
  </w:num>
  <w:num w:numId="48" w16cid:durableId="1771050441">
    <w:abstractNumId w:val="1"/>
  </w:num>
  <w:num w:numId="49" w16cid:durableId="909342330">
    <w:abstractNumId w:val="39"/>
  </w:num>
  <w:num w:numId="50" w16cid:durableId="1529752625">
    <w:abstractNumId w:val="15"/>
  </w:num>
  <w:num w:numId="51" w16cid:durableId="787747615">
    <w:abstractNumId w:val="43"/>
  </w:num>
  <w:num w:numId="52" w16cid:durableId="1647005527">
    <w:abstractNumId w:val="16"/>
  </w:num>
  <w:num w:numId="53" w16cid:durableId="2128500081">
    <w:abstractNumId w:val="9"/>
  </w:num>
  <w:num w:numId="54" w16cid:durableId="721371626">
    <w:abstractNumId w:val="65"/>
  </w:num>
  <w:num w:numId="55" w16cid:durableId="832841811">
    <w:abstractNumId w:val="48"/>
  </w:num>
  <w:num w:numId="56" w16cid:durableId="321812387">
    <w:abstractNumId w:val="62"/>
  </w:num>
  <w:num w:numId="57" w16cid:durableId="1633974332">
    <w:abstractNumId w:val="56"/>
  </w:num>
  <w:num w:numId="58" w16cid:durableId="217740811">
    <w:abstractNumId w:val="55"/>
  </w:num>
  <w:num w:numId="59" w16cid:durableId="209460606">
    <w:abstractNumId w:val="67"/>
  </w:num>
  <w:num w:numId="60" w16cid:durableId="924875024">
    <w:abstractNumId w:val="18"/>
  </w:num>
  <w:num w:numId="61" w16cid:durableId="1783256763">
    <w:abstractNumId w:val="68"/>
  </w:num>
  <w:num w:numId="62" w16cid:durableId="1411350182">
    <w:abstractNumId w:val="27"/>
  </w:num>
  <w:num w:numId="63" w16cid:durableId="806557215">
    <w:abstractNumId w:val="44"/>
  </w:num>
  <w:num w:numId="64" w16cid:durableId="1743215596">
    <w:abstractNumId w:val="32"/>
  </w:num>
  <w:num w:numId="65" w16cid:durableId="330371109">
    <w:abstractNumId w:val="11"/>
  </w:num>
  <w:num w:numId="66" w16cid:durableId="1049496942">
    <w:abstractNumId w:val="22"/>
  </w:num>
  <w:num w:numId="67" w16cid:durableId="712315146">
    <w:abstractNumId w:val="63"/>
  </w:num>
  <w:num w:numId="68" w16cid:durableId="1558320091">
    <w:abstractNumId w:val="0"/>
  </w:num>
  <w:num w:numId="69" w16cid:durableId="92938840">
    <w:abstractNumId w:val="19"/>
  </w:num>
  <w:num w:numId="70" w16cid:durableId="178593759">
    <w:abstractNumId w:val="14"/>
  </w:num>
  <w:num w:numId="71" w16cid:durableId="386104655">
    <w:abstractNumId w:val="25"/>
  </w:num>
  <w:num w:numId="72" w16cid:durableId="298189021">
    <w:abstractNumId w:val="49"/>
  </w:num>
  <w:num w:numId="73" w16cid:durableId="1654410519">
    <w:abstractNumId w:val="29"/>
  </w:num>
  <w:num w:numId="74" w16cid:durableId="2098475397">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B24"/>
    <w:rsid w:val="00001613"/>
    <w:rsid w:val="00001A7F"/>
    <w:rsid w:val="00003644"/>
    <w:rsid w:val="00004802"/>
    <w:rsid w:val="00004E3A"/>
    <w:rsid w:val="00007CE5"/>
    <w:rsid w:val="0001396D"/>
    <w:rsid w:val="00017F4C"/>
    <w:rsid w:val="00020C71"/>
    <w:rsid w:val="00020C8A"/>
    <w:rsid w:val="00022393"/>
    <w:rsid w:val="00023155"/>
    <w:rsid w:val="00023BFC"/>
    <w:rsid w:val="00024E1B"/>
    <w:rsid w:val="00025D08"/>
    <w:rsid w:val="00026B13"/>
    <w:rsid w:val="000270AB"/>
    <w:rsid w:val="0002751A"/>
    <w:rsid w:val="00030372"/>
    <w:rsid w:val="0003100D"/>
    <w:rsid w:val="00031D2E"/>
    <w:rsid w:val="0003245F"/>
    <w:rsid w:val="00032BA9"/>
    <w:rsid w:val="00033F39"/>
    <w:rsid w:val="0003414D"/>
    <w:rsid w:val="000348F6"/>
    <w:rsid w:val="00034EC1"/>
    <w:rsid w:val="00035564"/>
    <w:rsid w:val="00036D53"/>
    <w:rsid w:val="00037C12"/>
    <w:rsid w:val="00042D5B"/>
    <w:rsid w:val="00043A91"/>
    <w:rsid w:val="0004513C"/>
    <w:rsid w:val="000453D0"/>
    <w:rsid w:val="00050255"/>
    <w:rsid w:val="00051BB6"/>
    <w:rsid w:val="00051DE9"/>
    <w:rsid w:val="00054158"/>
    <w:rsid w:val="000551A2"/>
    <w:rsid w:val="0005654A"/>
    <w:rsid w:val="00057525"/>
    <w:rsid w:val="00057861"/>
    <w:rsid w:val="00057EF9"/>
    <w:rsid w:val="00060642"/>
    <w:rsid w:val="00060E09"/>
    <w:rsid w:val="00062243"/>
    <w:rsid w:val="00063C4D"/>
    <w:rsid w:val="00065F16"/>
    <w:rsid w:val="0006745D"/>
    <w:rsid w:val="0007307E"/>
    <w:rsid w:val="000731A4"/>
    <w:rsid w:val="000739A5"/>
    <w:rsid w:val="000754E5"/>
    <w:rsid w:val="000772A5"/>
    <w:rsid w:val="00077928"/>
    <w:rsid w:val="00080A08"/>
    <w:rsid w:val="00081CFA"/>
    <w:rsid w:val="000870E0"/>
    <w:rsid w:val="00087877"/>
    <w:rsid w:val="000917AA"/>
    <w:rsid w:val="000924C0"/>
    <w:rsid w:val="000925C2"/>
    <w:rsid w:val="00092B7F"/>
    <w:rsid w:val="00094C8C"/>
    <w:rsid w:val="00095C6E"/>
    <w:rsid w:val="0009752E"/>
    <w:rsid w:val="000A1103"/>
    <w:rsid w:val="000A164B"/>
    <w:rsid w:val="000A2906"/>
    <w:rsid w:val="000A2B4F"/>
    <w:rsid w:val="000A2DA4"/>
    <w:rsid w:val="000A34DE"/>
    <w:rsid w:val="000A3664"/>
    <w:rsid w:val="000A3C21"/>
    <w:rsid w:val="000A3C32"/>
    <w:rsid w:val="000A41C5"/>
    <w:rsid w:val="000A4CC7"/>
    <w:rsid w:val="000A63D8"/>
    <w:rsid w:val="000A6580"/>
    <w:rsid w:val="000B39E6"/>
    <w:rsid w:val="000B7E79"/>
    <w:rsid w:val="000C137A"/>
    <w:rsid w:val="000C1761"/>
    <w:rsid w:val="000C1F2A"/>
    <w:rsid w:val="000C2F29"/>
    <w:rsid w:val="000C330A"/>
    <w:rsid w:val="000C52BB"/>
    <w:rsid w:val="000C67A0"/>
    <w:rsid w:val="000C6A98"/>
    <w:rsid w:val="000C7496"/>
    <w:rsid w:val="000D0ECD"/>
    <w:rsid w:val="000D121A"/>
    <w:rsid w:val="000D154D"/>
    <w:rsid w:val="000D164C"/>
    <w:rsid w:val="000D1663"/>
    <w:rsid w:val="000D1E07"/>
    <w:rsid w:val="000D3385"/>
    <w:rsid w:val="000D34C2"/>
    <w:rsid w:val="000D34FB"/>
    <w:rsid w:val="000D415F"/>
    <w:rsid w:val="000D7CCF"/>
    <w:rsid w:val="000E0774"/>
    <w:rsid w:val="000E0A16"/>
    <w:rsid w:val="000E319F"/>
    <w:rsid w:val="000E375E"/>
    <w:rsid w:val="000E64CE"/>
    <w:rsid w:val="000E67F8"/>
    <w:rsid w:val="000E7887"/>
    <w:rsid w:val="000F06ED"/>
    <w:rsid w:val="000F1B5C"/>
    <w:rsid w:val="000F46A1"/>
    <w:rsid w:val="000F4866"/>
    <w:rsid w:val="000F6127"/>
    <w:rsid w:val="000F6E31"/>
    <w:rsid w:val="00102BD7"/>
    <w:rsid w:val="00104677"/>
    <w:rsid w:val="00104BD7"/>
    <w:rsid w:val="001068CF"/>
    <w:rsid w:val="00113075"/>
    <w:rsid w:val="001133AC"/>
    <w:rsid w:val="00116CC3"/>
    <w:rsid w:val="00117C8A"/>
    <w:rsid w:val="00120DAD"/>
    <w:rsid w:val="00120E9B"/>
    <w:rsid w:val="00122006"/>
    <w:rsid w:val="001234E5"/>
    <w:rsid w:val="00123725"/>
    <w:rsid w:val="00123CDC"/>
    <w:rsid w:val="00130B83"/>
    <w:rsid w:val="00131F07"/>
    <w:rsid w:val="00132258"/>
    <w:rsid w:val="00136026"/>
    <w:rsid w:val="00137934"/>
    <w:rsid w:val="00144CBE"/>
    <w:rsid w:val="0014697C"/>
    <w:rsid w:val="00147CEF"/>
    <w:rsid w:val="00150469"/>
    <w:rsid w:val="00151AE1"/>
    <w:rsid w:val="0015651C"/>
    <w:rsid w:val="00156A95"/>
    <w:rsid w:val="00157B0D"/>
    <w:rsid w:val="00157D77"/>
    <w:rsid w:val="00162E81"/>
    <w:rsid w:val="00163392"/>
    <w:rsid w:val="00163F0A"/>
    <w:rsid w:val="00163F23"/>
    <w:rsid w:val="00165D6F"/>
    <w:rsid w:val="0016657B"/>
    <w:rsid w:val="0016747B"/>
    <w:rsid w:val="0016769F"/>
    <w:rsid w:val="00171D95"/>
    <w:rsid w:val="00172E34"/>
    <w:rsid w:val="00174720"/>
    <w:rsid w:val="001754EF"/>
    <w:rsid w:val="0017580A"/>
    <w:rsid w:val="00175824"/>
    <w:rsid w:val="00175D4C"/>
    <w:rsid w:val="00177899"/>
    <w:rsid w:val="00181F42"/>
    <w:rsid w:val="001829FA"/>
    <w:rsid w:val="0018367F"/>
    <w:rsid w:val="001836E6"/>
    <w:rsid w:val="00184877"/>
    <w:rsid w:val="001874AB"/>
    <w:rsid w:val="0019071A"/>
    <w:rsid w:val="00190887"/>
    <w:rsid w:val="00191616"/>
    <w:rsid w:val="00191E4D"/>
    <w:rsid w:val="00194EC5"/>
    <w:rsid w:val="00195785"/>
    <w:rsid w:val="00196B6B"/>
    <w:rsid w:val="0019742C"/>
    <w:rsid w:val="001A1DB3"/>
    <w:rsid w:val="001A1E16"/>
    <w:rsid w:val="001A5FCA"/>
    <w:rsid w:val="001B0EB4"/>
    <w:rsid w:val="001B2034"/>
    <w:rsid w:val="001B3452"/>
    <w:rsid w:val="001B3776"/>
    <w:rsid w:val="001B665B"/>
    <w:rsid w:val="001B6845"/>
    <w:rsid w:val="001B72CE"/>
    <w:rsid w:val="001B7670"/>
    <w:rsid w:val="001C0FE6"/>
    <w:rsid w:val="001C233D"/>
    <w:rsid w:val="001C23CF"/>
    <w:rsid w:val="001C4082"/>
    <w:rsid w:val="001C4112"/>
    <w:rsid w:val="001C6862"/>
    <w:rsid w:val="001D30E2"/>
    <w:rsid w:val="001D381C"/>
    <w:rsid w:val="001D3863"/>
    <w:rsid w:val="001D3B91"/>
    <w:rsid w:val="001D4E3B"/>
    <w:rsid w:val="001E09DB"/>
    <w:rsid w:val="001E200C"/>
    <w:rsid w:val="001E39CD"/>
    <w:rsid w:val="001E4121"/>
    <w:rsid w:val="001E7903"/>
    <w:rsid w:val="001E7FED"/>
    <w:rsid w:val="001F17D3"/>
    <w:rsid w:val="001F27A6"/>
    <w:rsid w:val="001F47A8"/>
    <w:rsid w:val="001F5FED"/>
    <w:rsid w:val="001F6BDA"/>
    <w:rsid w:val="001F7544"/>
    <w:rsid w:val="00200E26"/>
    <w:rsid w:val="002016C6"/>
    <w:rsid w:val="0020366D"/>
    <w:rsid w:val="00206E8F"/>
    <w:rsid w:val="0020769B"/>
    <w:rsid w:val="002115B9"/>
    <w:rsid w:val="00212ADA"/>
    <w:rsid w:val="0021350D"/>
    <w:rsid w:val="002139FE"/>
    <w:rsid w:val="0021402B"/>
    <w:rsid w:val="00215CBF"/>
    <w:rsid w:val="00216DD6"/>
    <w:rsid w:val="0022239D"/>
    <w:rsid w:val="00224811"/>
    <w:rsid w:val="0022565F"/>
    <w:rsid w:val="00231667"/>
    <w:rsid w:val="002319D6"/>
    <w:rsid w:val="00231EFF"/>
    <w:rsid w:val="002338D7"/>
    <w:rsid w:val="002343A2"/>
    <w:rsid w:val="002346AC"/>
    <w:rsid w:val="00237580"/>
    <w:rsid w:val="00241A9E"/>
    <w:rsid w:val="00241B5A"/>
    <w:rsid w:val="00242CB1"/>
    <w:rsid w:val="0025091C"/>
    <w:rsid w:val="00251685"/>
    <w:rsid w:val="0025275F"/>
    <w:rsid w:val="002546D0"/>
    <w:rsid w:val="0025500D"/>
    <w:rsid w:val="00260251"/>
    <w:rsid w:val="00260902"/>
    <w:rsid w:val="0026137F"/>
    <w:rsid w:val="002617C5"/>
    <w:rsid w:val="00261B95"/>
    <w:rsid w:val="00261DFC"/>
    <w:rsid w:val="00261E9B"/>
    <w:rsid w:val="0026234F"/>
    <w:rsid w:val="002623D7"/>
    <w:rsid w:val="002652DA"/>
    <w:rsid w:val="00265878"/>
    <w:rsid w:val="00266075"/>
    <w:rsid w:val="0026619F"/>
    <w:rsid w:val="00266281"/>
    <w:rsid w:val="002711A3"/>
    <w:rsid w:val="00271889"/>
    <w:rsid w:val="00272039"/>
    <w:rsid w:val="0027316B"/>
    <w:rsid w:val="00274919"/>
    <w:rsid w:val="0027534C"/>
    <w:rsid w:val="00275DDB"/>
    <w:rsid w:val="00277173"/>
    <w:rsid w:val="0027765F"/>
    <w:rsid w:val="00277B28"/>
    <w:rsid w:val="00280EBF"/>
    <w:rsid w:val="00285836"/>
    <w:rsid w:val="002859EC"/>
    <w:rsid w:val="00287E08"/>
    <w:rsid w:val="00292876"/>
    <w:rsid w:val="00292C53"/>
    <w:rsid w:val="002957B4"/>
    <w:rsid w:val="00296658"/>
    <w:rsid w:val="00296B2E"/>
    <w:rsid w:val="00296FF0"/>
    <w:rsid w:val="00297CE9"/>
    <w:rsid w:val="002A239C"/>
    <w:rsid w:val="002A4A2C"/>
    <w:rsid w:val="002A5D1D"/>
    <w:rsid w:val="002B0634"/>
    <w:rsid w:val="002B0B51"/>
    <w:rsid w:val="002B1C23"/>
    <w:rsid w:val="002B2776"/>
    <w:rsid w:val="002B38DA"/>
    <w:rsid w:val="002B4334"/>
    <w:rsid w:val="002B4D89"/>
    <w:rsid w:val="002B5948"/>
    <w:rsid w:val="002B67B6"/>
    <w:rsid w:val="002B6C78"/>
    <w:rsid w:val="002B6E26"/>
    <w:rsid w:val="002B752C"/>
    <w:rsid w:val="002B787D"/>
    <w:rsid w:val="002B7BA5"/>
    <w:rsid w:val="002C15D5"/>
    <w:rsid w:val="002C2982"/>
    <w:rsid w:val="002C2D77"/>
    <w:rsid w:val="002C3D74"/>
    <w:rsid w:val="002C3FCD"/>
    <w:rsid w:val="002C540E"/>
    <w:rsid w:val="002C5705"/>
    <w:rsid w:val="002D078B"/>
    <w:rsid w:val="002D15CC"/>
    <w:rsid w:val="002D341B"/>
    <w:rsid w:val="002D5348"/>
    <w:rsid w:val="002D6625"/>
    <w:rsid w:val="002D7785"/>
    <w:rsid w:val="002E010B"/>
    <w:rsid w:val="002E1A72"/>
    <w:rsid w:val="002E2231"/>
    <w:rsid w:val="002E38FD"/>
    <w:rsid w:val="002E4DB0"/>
    <w:rsid w:val="002E6597"/>
    <w:rsid w:val="002E7A74"/>
    <w:rsid w:val="002F0406"/>
    <w:rsid w:val="002F2CB4"/>
    <w:rsid w:val="002F437B"/>
    <w:rsid w:val="002F4727"/>
    <w:rsid w:val="002F6BBE"/>
    <w:rsid w:val="002F6F12"/>
    <w:rsid w:val="002F7180"/>
    <w:rsid w:val="00300E46"/>
    <w:rsid w:val="00301A6E"/>
    <w:rsid w:val="00301DD4"/>
    <w:rsid w:val="00301E4B"/>
    <w:rsid w:val="00302538"/>
    <w:rsid w:val="003056E7"/>
    <w:rsid w:val="00307024"/>
    <w:rsid w:val="00307205"/>
    <w:rsid w:val="0031081D"/>
    <w:rsid w:val="00312D16"/>
    <w:rsid w:val="00313336"/>
    <w:rsid w:val="00314E1C"/>
    <w:rsid w:val="00315442"/>
    <w:rsid w:val="0031595E"/>
    <w:rsid w:val="00316735"/>
    <w:rsid w:val="00320229"/>
    <w:rsid w:val="0032340F"/>
    <w:rsid w:val="003239A8"/>
    <w:rsid w:val="00326463"/>
    <w:rsid w:val="003341A7"/>
    <w:rsid w:val="00334CA1"/>
    <w:rsid w:val="00335DDE"/>
    <w:rsid w:val="0034034A"/>
    <w:rsid w:val="003405DD"/>
    <w:rsid w:val="00340E58"/>
    <w:rsid w:val="003411F8"/>
    <w:rsid w:val="003421B9"/>
    <w:rsid w:val="003441DE"/>
    <w:rsid w:val="0034716A"/>
    <w:rsid w:val="0035035C"/>
    <w:rsid w:val="003503BF"/>
    <w:rsid w:val="003510DB"/>
    <w:rsid w:val="00353E64"/>
    <w:rsid w:val="003545BD"/>
    <w:rsid w:val="00354689"/>
    <w:rsid w:val="0035491C"/>
    <w:rsid w:val="00355D78"/>
    <w:rsid w:val="00356C36"/>
    <w:rsid w:val="00361EF2"/>
    <w:rsid w:val="0036257C"/>
    <w:rsid w:val="0036542C"/>
    <w:rsid w:val="0036607C"/>
    <w:rsid w:val="00366F05"/>
    <w:rsid w:val="00370604"/>
    <w:rsid w:val="003765E8"/>
    <w:rsid w:val="00376694"/>
    <w:rsid w:val="003771C7"/>
    <w:rsid w:val="00382419"/>
    <w:rsid w:val="0038254A"/>
    <w:rsid w:val="00382FE0"/>
    <w:rsid w:val="003839CB"/>
    <w:rsid w:val="00384C8C"/>
    <w:rsid w:val="003866D8"/>
    <w:rsid w:val="0038672D"/>
    <w:rsid w:val="0039078D"/>
    <w:rsid w:val="003907CC"/>
    <w:rsid w:val="00394652"/>
    <w:rsid w:val="00395B1D"/>
    <w:rsid w:val="003A06D2"/>
    <w:rsid w:val="003A34E5"/>
    <w:rsid w:val="003A3DA9"/>
    <w:rsid w:val="003A4FEC"/>
    <w:rsid w:val="003A61F7"/>
    <w:rsid w:val="003A6B33"/>
    <w:rsid w:val="003A7F3F"/>
    <w:rsid w:val="003B0168"/>
    <w:rsid w:val="003B0AD3"/>
    <w:rsid w:val="003B20EC"/>
    <w:rsid w:val="003B2949"/>
    <w:rsid w:val="003B7B2D"/>
    <w:rsid w:val="003B7D09"/>
    <w:rsid w:val="003C246F"/>
    <w:rsid w:val="003C49FF"/>
    <w:rsid w:val="003C4B81"/>
    <w:rsid w:val="003D0C24"/>
    <w:rsid w:val="003D1D31"/>
    <w:rsid w:val="003D2679"/>
    <w:rsid w:val="003D47AB"/>
    <w:rsid w:val="003D4C75"/>
    <w:rsid w:val="003D4D45"/>
    <w:rsid w:val="003D6D28"/>
    <w:rsid w:val="003E11D9"/>
    <w:rsid w:val="003E15A3"/>
    <w:rsid w:val="003E221F"/>
    <w:rsid w:val="003E33B7"/>
    <w:rsid w:val="003E3D6A"/>
    <w:rsid w:val="003E61BA"/>
    <w:rsid w:val="003E7728"/>
    <w:rsid w:val="003F0BC8"/>
    <w:rsid w:val="003F37F7"/>
    <w:rsid w:val="003F4420"/>
    <w:rsid w:val="003F5165"/>
    <w:rsid w:val="003F58B7"/>
    <w:rsid w:val="003F6F52"/>
    <w:rsid w:val="003F7C4D"/>
    <w:rsid w:val="004002C4"/>
    <w:rsid w:val="00403C21"/>
    <w:rsid w:val="00404E61"/>
    <w:rsid w:val="004072A2"/>
    <w:rsid w:val="00410C81"/>
    <w:rsid w:val="00411D06"/>
    <w:rsid w:val="00412A58"/>
    <w:rsid w:val="00412E6C"/>
    <w:rsid w:val="00413C86"/>
    <w:rsid w:val="0041528F"/>
    <w:rsid w:val="004168E0"/>
    <w:rsid w:val="004200FB"/>
    <w:rsid w:val="00424EB3"/>
    <w:rsid w:val="00424F0D"/>
    <w:rsid w:val="004259B0"/>
    <w:rsid w:val="00425AF6"/>
    <w:rsid w:val="00427432"/>
    <w:rsid w:val="00427D97"/>
    <w:rsid w:val="004308AE"/>
    <w:rsid w:val="0043154A"/>
    <w:rsid w:val="00432FFB"/>
    <w:rsid w:val="004338B5"/>
    <w:rsid w:val="00435B3C"/>
    <w:rsid w:val="004372F7"/>
    <w:rsid w:val="0044099E"/>
    <w:rsid w:val="00442216"/>
    <w:rsid w:val="004432ED"/>
    <w:rsid w:val="00443DC3"/>
    <w:rsid w:val="0044444A"/>
    <w:rsid w:val="0044558E"/>
    <w:rsid w:val="00447B5A"/>
    <w:rsid w:val="00450322"/>
    <w:rsid w:val="0045261B"/>
    <w:rsid w:val="00453ED1"/>
    <w:rsid w:val="00453F69"/>
    <w:rsid w:val="00456599"/>
    <w:rsid w:val="00457121"/>
    <w:rsid w:val="00463E71"/>
    <w:rsid w:val="004645DC"/>
    <w:rsid w:val="00465A2A"/>
    <w:rsid w:val="00465F4F"/>
    <w:rsid w:val="00466B07"/>
    <w:rsid w:val="00466D3F"/>
    <w:rsid w:val="004677DA"/>
    <w:rsid w:val="004678B0"/>
    <w:rsid w:val="00470CCB"/>
    <w:rsid w:val="00470EC0"/>
    <w:rsid w:val="00471884"/>
    <w:rsid w:val="004723D9"/>
    <w:rsid w:val="0047554A"/>
    <w:rsid w:val="00476668"/>
    <w:rsid w:val="004808B7"/>
    <w:rsid w:val="00480DC8"/>
    <w:rsid w:val="004812A3"/>
    <w:rsid w:val="00481B86"/>
    <w:rsid w:val="00483E75"/>
    <w:rsid w:val="00484550"/>
    <w:rsid w:val="0048522D"/>
    <w:rsid w:val="00485474"/>
    <w:rsid w:val="004868F8"/>
    <w:rsid w:val="00491246"/>
    <w:rsid w:val="004914E6"/>
    <w:rsid w:val="004944F9"/>
    <w:rsid w:val="00496762"/>
    <w:rsid w:val="00496971"/>
    <w:rsid w:val="004A6B0C"/>
    <w:rsid w:val="004A6C29"/>
    <w:rsid w:val="004B083F"/>
    <w:rsid w:val="004B0F0F"/>
    <w:rsid w:val="004B52C0"/>
    <w:rsid w:val="004B6DE8"/>
    <w:rsid w:val="004C0CAC"/>
    <w:rsid w:val="004C13EF"/>
    <w:rsid w:val="004C3611"/>
    <w:rsid w:val="004C5524"/>
    <w:rsid w:val="004C6C17"/>
    <w:rsid w:val="004D0BEE"/>
    <w:rsid w:val="004D1E8B"/>
    <w:rsid w:val="004D3DDD"/>
    <w:rsid w:val="004D54DF"/>
    <w:rsid w:val="004D5742"/>
    <w:rsid w:val="004D5780"/>
    <w:rsid w:val="004D67B6"/>
    <w:rsid w:val="004D6ABF"/>
    <w:rsid w:val="004D777E"/>
    <w:rsid w:val="004E1518"/>
    <w:rsid w:val="004E32A4"/>
    <w:rsid w:val="004E429A"/>
    <w:rsid w:val="004E65E4"/>
    <w:rsid w:val="004E6FA4"/>
    <w:rsid w:val="004E709E"/>
    <w:rsid w:val="00500569"/>
    <w:rsid w:val="00502472"/>
    <w:rsid w:val="00502B62"/>
    <w:rsid w:val="00502C0D"/>
    <w:rsid w:val="00504315"/>
    <w:rsid w:val="00505F9C"/>
    <w:rsid w:val="005065B8"/>
    <w:rsid w:val="005067B9"/>
    <w:rsid w:val="00506FBE"/>
    <w:rsid w:val="00510186"/>
    <w:rsid w:val="00511CC2"/>
    <w:rsid w:val="005132B4"/>
    <w:rsid w:val="00513F3E"/>
    <w:rsid w:val="00517D6B"/>
    <w:rsid w:val="005225C4"/>
    <w:rsid w:val="0052358C"/>
    <w:rsid w:val="0052403B"/>
    <w:rsid w:val="00524158"/>
    <w:rsid w:val="00526948"/>
    <w:rsid w:val="005272AE"/>
    <w:rsid w:val="00537882"/>
    <w:rsid w:val="00541D25"/>
    <w:rsid w:val="00545AFC"/>
    <w:rsid w:val="00545E39"/>
    <w:rsid w:val="0054704D"/>
    <w:rsid w:val="00547A99"/>
    <w:rsid w:val="005508FE"/>
    <w:rsid w:val="00551292"/>
    <w:rsid w:val="00551F7A"/>
    <w:rsid w:val="00552447"/>
    <w:rsid w:val="00553174"/>
    <w:rsid w:val="005533AF"/>
    <w:rsid w:val="00553B63"/>
    <w:rsid w:val="00555013"/>
    <w:rsid w:val="00555E57"/>
    <w:rsid w:val="00556884"/>
    <w:rsid w:val="00560DAE"/>
    <w:rsid w:val="00561951"/>
    <w:rsid w:val="005629BD"/>
    <w:rsid w:val="0056381F"/>
    <w:rsid w:val="00563BB4"/>
    <w:rsid w:val="00564DD4"/>
    <w:rsid w:val="005650BC"/>
    <w:rsid w:val="00565E87"/>
    <w:rsid w:val="00566A40"/>
    <w:rsid w:val="005702B0"/>
    <w:rsid w:val="005709AA"/>
    <w:rsid w:val="00571376"/>
    <w:rsid w:val="00572BC7"/>
    <w:rsid w:val="00574EF8"/>
    <w:rsid w:val="005819A2"/>
    <w:rsid w:val="00582354"/>
    <w:rsid w:val="00582807"/>
    <w:rsid w:val="005902B6"/>
    <w:rsid w:val="00590E94"/>
    <w:rsid w:val="00590FE7"/>
    <w:rsid w:val="0059197B"/>
    <w:rsid w:val="00594081"/>
    <w:rsid w:val="00596204"/>
    <w:rsid w:val="00597217"/>
    <w:rsid w:val="005A43F8"/>
    <w:rsid w:val="005A5610"/>
    <w:rsid w:val="005A687C"/>
    <w:rsid w:val="005A6CCE"/>
    <w:rsid w:val="005A6FC7"/>
    <w:rsid w:val="005A786E"/>
    <w:rsid w:val="005A7EFB"/>
    <w:rsid w:val="005B00BD"/>
    <w:rsid w:val="005B12E7"/>
    <w:rsid w:val="005B324B"/>
    <w:rsid w:val="005B3CF5"/>
    <w:rsid w:val="005B3FF1"/>
    <w:rsid w:val="005B5258"/>
    <w:rsid w:val="005B532B"/>
    <w:rsid w:val="005B6A5A"/>
    <w:rsid w:val="005C0C7B"/>
    <w:rsid w:val="005C2900"/>
    <w:rsid w:val="005C64DD"/>
    <w:rsid w:val="005C687F"/>
    <w:rsid w:val="005C6F00"/>
    <w:rsid w:val="005C7D3D"/>
    <w:rsid w:val="005D1B1D"/>
    <w:rsid w:val="005D2BDF"/>
    <w:rsid w:val="005D4D2E"/>
    <w:rsid w:val="005D515E"/>
    <w:rsid w:val="005D53F0"/>
    <w:rsid w:val="005D583A"/>
    <w:rsid w:val="005D6037"/>
    <w:rsid w:val="005D782C"/>
    <w:rsid w:val="005D7C9B"/>
    <w:rsid w:val="005E096E"/>
    <w:rsid w:val="005E5379"/>
    <w:rsid w:val="005F1CF4"/>
    <w:rsid w:val="005F3417"/>
    <w:rsid w:val="005F3F62"/>
    <w:rsid w:val="005F41BA"/>
    <w:rsid w:val="005F442A"/>
    <w:rsid w:val="005F6040"/>
    <w:rsid w:val="005F7C72"/>
    <w:rsid w:val="00603AEC"/>
    <w:rsid w:val="00603C0C"/>
    <w:rsid w:val="00604E68"/>
    <w:rsid w:val="0060638D"/>
    <w:rsid w:val="00606607"/>
    <w:rsid w:val="006067A5"/>
    <w:rsid w:val="00606B46"/>
    <w:rsid w:val="00606F0C"/>
    <w:rsid w:val="00607097"/>
    <w:rsid w:val="00613CF7"/>
    <w:rsid w:val="00615751"/>
    <w:rsid w:val="00616135"/>
    <w:rsid w:val="00616D41"/>
    <w:rsid w:val="00621919"/>
    <w:rsid w:val="00624EF6"/>
    <w:rsid w:val="0062532F"/>
    <w:rsid w:val="00625C58"/>
    <w:rsid w:val="00625DA9"/>
    <w:rsid w:val="00627700"/>
    <w:rsid w:val="006300C6"/>
    <w:rsid w:val="00630AA6"/>
    <w:rsid w:val="00634B71"/>
    <w:rsid w:val="00635965"/>
    <w:rsid w:val="00640222"/>
    <w:rsid w:val="00640ED9"/>
    <w:rsid w:val="006416E9"/>
    <w:rsid w:val="00642791"/>
    <w:rsid w:val="00642C81"/>
    <w:rsid w:val="00644452"/>
    <w:rsid w:val="00647B08"/>
    <w:rsid w:val="00651DB6"/>
    <w:rsid w:val="00651E02"/>
    <w:rsid w:val="00651E79"/>
    <w:rsid w:val="0065226D"/>
    <w:rsid w:val="00652631"/>
    <w:rsid w:val="00654B1B"/>
    <w:rsid w:val="00657A94"/>
    <w:rsid w:val="00660002"/>
    <w:rsid w:val="0066462C"/>
    <w:rsid w:val="0066722C"/>
    <w:rsid w:val="0067014D"/>
    <w:rsid w:val="00677CCC"/>
    <w:rsid w:val="0068002A"/>
    <w:rsid w:val="006806D6"/>
    <w:rsid w:val="006809AD"/>
    <w:rsid w:val="006837E1"/>
    <w:rsid w:val="00684213"/>
    <w:rsid w:val="00684570"/>
    <w:rsid w:val="00685B26"/>
    <w:rsid w:val="00685C66"/>
    <w:rsid w:val="00686D9F"/>
    <w:rsid w:val="00687F35"/>
    <w:rsid w:val="00691F4E"/>
    <w:rsid w:val="00692F76"/>
    <w:rsid w:val="006948FF"/>
    <w:rsid w:val="00694D12"/>
    <w:rsid w:val="00694EDD"/>
    <w:rsid w:val="00696391"/>
    <w:rsid w:val="006964DC"/>
    <w:rsid w:val="006967F8"/>
    <w:rsid w:val="006A197B"/>
    <w:rsid w:val="006A1FC4"/>
    <w:rsid w:val="006A27A9"/>
    <w:rsid w:val="006A28E6"/>
    <w:rsid w:val="006A6195"/>
    <w:rsid w:val="006B0287"/>
    <w:rsid w:val="006B0333"/>
    <w:rsid w:val="006B0E1E"/>
    <w:rsid w:val="006B690C"/>
    <w:rsid w:val="006B7955"/>
    <w:rsid w:val="006C128E"/>
    <w:rsid w:val="006C1ED3"/>
    <w:rsid w:val="006C2E2D"/>
    <w:rsid w:val="006C33AA"/>
    <w:rsid w:val="006C5F76"/>
    <w:rsid w:val="006C6CBF"/>
    <w:rsid w:val="006C70E5"/>
    <w:rsid w:val="006C7CCA"/>
    <w:rsid w:val="006D02C8"/>
    <w:rsid w:val="006D0DAE"/>
    <w:rsid w:val="006D0EDF"/>
    <w:rsid w:val="006D10BE"/>
    <w:rsid w:val="006D2D61"/>
    <w:rsid w:val="006D35CB"/>
    <w:rsid w:val="006D52AB"/>
    <w:rsid w:val="006D66D9"/>
    <w:rsid w:val="006D7981"/>
    <w:rsid w:val="006E219C"/>
    <w:rsid w:val="006E4606"/>
    <w:rsid w:val="006E4617"/>
    <w:rsid w:val="006E47BC"/>
    <w:rsid w:val="006E6275"/>
    <w:rsid w:val="006F21CA"/>
    <w:rsid w:val="006F21F4"/>
    <w:rsid w:val="006F3D28"/>
    <w:rsid w:val="006F6276"/>
    <w:rsid w:val="006F6960"/>
    <w:rsid w:val="006F6A42"/>
    <w:rsid w:val="00700548"/>
    <w:rsid w:val="0070247C"/>
    <w:rsid w:val="00703865"/>
    <w:rsid w:val="00706FDC"/>
    <w:rsid w:val="00707978"/>
    <w:rsid w:val="00710782"/>
    <w:rsid w:val="00712DE3"/>
    <w:rsid w:val="007133B3"/>
    <w:rsid w:val="007137AF"/>
    <w:rsid w:val="00714737"/>
    <w:rsid w:val="00717891"/>
    <w:rsid w:val="00721772"/>
    <w:rsid w:val="00722909"/>
    <w:rsid w:val="00722BDF"/>
    <w:rsid w:val="00723060"/>
    <w:rsid w:val="00723746"/>
    <w:rsid w:val="007237B8"/>
    <w:rsid w:val="007241FB"/>
    <w:rsid w:val="00724263"/>
    <w:rsid w:val="00725132"/>
    <w:rsid w:val="00726460"/>
    <w:rsid w:val="0072650A"/>
    <w:rsid w:val="00727774"/>
    <w:rsid w:val="00731768"/>
    <w:rsid w:val="00734181"/>
    <w:rsid w:val="007437AB"/>
    <w:rsid w:val="007465F4"/>
    <w:rsid w:val="007471BF"/>
    <w:rsid w:val="007479CE"/>
    <w:rsid w:val="00747CE0"/>
    <w:rsid w:val="00751A72"/>
    <w:rsid w:val="007520CF"/>
    <w:rsid w:val="00755DA1"/>
    <w:rsid w:val="0075716E"/>
    <w:rsid w:val="007573E9"/>
    <w:rsid w:val="007608A5"/>
    <w:rsid w:val="00760F74"/>
    <w:rsid w:val="00762371"/>
    <w:rsid w:val="007634A8"/>
    <w:rsid w:val="00763C7C"/>
    <w:rsid w:val="00764141"/>
    <w:rsid w:val="0076460A"/>
    <w:rsid w:val="007646E0"/>
    <w:rsid w:val="00765E71"/>
    <w:rsid w:val="0076674E"/>
    <w:rsid w:val="007706ED"/>
    <w:rsid w:val="00771FDA"/>
    <w:rsid w:val="00772166"/>
    <w:rsid w:val="00772466"/>
    <w:rsid w:val="0077464A"/>
    <w:rsid w:val="00774A84"/>
    <w:rsid w:val="007758CA"/>
    <w:rsid w:val="00775FF6"/>
    <w:rsid w:val="007774A2"/>
    <w:rsid w:val="007779E9"/>
    <w:rsid w:val="00780DD0"/>
    <w:rsid w:val="0078152E"/>
    <w:rsid w:val="00782AB6"/>
    <w:rsid w:val="00782D40"/>
    <w:rsid w:val="00783E65"/>
    <w:rsid w:val="007847D3"/>
    <w:rsid w:val="007855B8"/>
    <w:rsid w:val="007873A6"/>
    <w:rsid w:val="007878E2"/>
    <w:rsid w:val="0079093C"/>
    <w:rsid w:val="00791953"/>
    <w:rsid w:val="0079292F"/>
    <w:rsid w:val="0079367B"/>
    <w:rsid w:val="00794615"/>
    <w:rsid w:val="007955A0"/>
    <w:rsid w:val="0079734D"/>
    <w:rsid w:val="00797FD2"/>
    <w:rsid w:val="007A0768"/>
    <w:rsid w:val="007A12F0"/>
    <w:rsid w:val="007A13F8"/>
    <w:rsid w:val="007A2136"/>
    <w:rsid w:val="007A52D4"/>
    <w:rsid w:val="007A55A7"/>
    <w:rsid w:val="007A70F2"/>
    <w:rsid w:val="007B1DD3"/>
    <w:rsid w:val="007B1E8B"/>
    <w:rsid w:val="007B2462"/>
    <w:rsid w:val="007B5E50"/>
    <w:rsid w:val="007B721B"/>
    <w:rsid w:val="007B7BC6"/>
    <w:rsid w:val="007B7EC2"/>
    <w:rsid w:val="007C2198"/>
    <w:rsid w:val="007C2E30"/>
    <w:rsid w:val="007C3995"/>
    <w:rsid w:val="007C39A6"/>
    <w:rsid w:val="007C3DAA"/>
    <w:rsid w:val="007C5376"/>
    <w:rsid w:val="007D0EF7"/>
    <w:rsid w:val="007D22FE"/>
    <w:rsid w:val="007D2E6C"/>
    <w:rsid w:val="007D5E86"/>
    <w:rsid w:val="007D602E"/>
    <w:rsid w:val="007D6E49"/>
    <w:rsid w:val="007E1501"/>
    <w:rsid w:val="007E19D8"/>
    <w:rsid w:val="007E3A7E"/>
    <w:rsid w:val="007E58B8"/>
    <w:rsid w:val="007E718C"/>
    <w:rsid w:val="007E7502"/>
    <w:rsid w:val="007F0A3B"/>
    <w:rsid w:val="007F1422"/>
    <w:rsid w:val="007F15C2"/>
    <w:rsid w:val="007F2B37"/>
    <w:rsid w:val="007F343E"/>
    <w:rsid w:val="007F3585"/>
    <w:rsid w:val="007F3E4F"/>
    <w:rsid w:val="007F4460"/>
    <w:rsid w:val="007F7345"/>
    <w:rsid w:val="00800004"/>
    <w:rsid w:val="008011D7"/>
    <w:rsid w:val="008014F6"/>
    <w:rsid w:val="008015B7"/>
    <w:rsid w:val="0080411C"/>
    <w:rsid w:val="008044A6"/>
    <w:rsid w:val="0080499D"/>
    <w:rsid w:val="008062AD"/>
    <w:rsid w:val="00807360"/>
    <w:rsid w:val="00807937"/>
    <w:rsid w:val="00807E6B"/>
    <w:rsid w:val="0081034C"/>
    <w:rsid w:val="00812D22"/>
    <w:rsid w:val="0081569F"/>
    <w:rsid w:val="00815E8C"/>
    <w:rsid w:val="008166AD"/>
    <w:rsid w:val="008166B1"/>
    <w:rsid w:val="00817047"/>
    <w:rsid w:val="00822AF6"/>
    <w:rsid w:val="00825B15"/>
    <w:rsid w:val="00826775"/>
    <w:rsid w:val="008277CD"/>
    <w:rsid w:val="00831F6E"/>
    <w:rsid w:val="00832640"/>
    <w:rsid w:val="00832680"/>
    <w:rsid w:val="00832FF6"/>
    <w:rsid w:val="00833289"/>
    <w:rsid w:val="00833751"/>
    <w:rsid w:val="008350D0"/>
    <w:rsid w:val="0083561D"/>
    <w:rsid w:val="00836746"/>
    <w:rsid w:val="00836982"/>
    <w:rsid w:val="008369C5"/>
    <w:rsid w:val="0083707F"/>
    <w:rsid w:val="0083714F"/>
    <w:rsid w:val="0084090A"/>
    <w:rsid w:val="00842890"/>
    <w:rsid w:val="0084365C"/>
    <w:rsid w:val="008437B3"/>
    <w:rsid w:val="00843F4B"/>
    <w:rsid w:val="00847494"/>
    <w:rsid w:val="008474A4"/>
    <w:rsid w:val="008528F6"/>
    <w:rsid w:val="008539F9"/>
    <w:rsid w:val="00853BB8"/>
    <w:rsid w:val="008561D9"/>
    <w:rsid w:val="00856821"/>
    <w:rsid w:val="008574F6"/>
    <w:rsid w:val="008617F0"/>
    <w:rsid w:val="00862427"/>
    <w:rsid w:val="008624A9"/>
    <w:rsid w:val="00862F78"/>
    <w:rsid w:val="00864530"/>
    <w:rsid w:val="00864E0D"/>
    <w:rsid w:val="00865925"/>
    <w:rsid w:val="0086748F"/>
    <w:rsid w:val="00867E05"/>
    <w:rsid w:val="0087100A"/>
    <w:rsid w:val="00872559"/>
    <w:rsid w:val="00873500"/>
    <w:rsid w:val="00875BA1"/>
    <w:rsid w:val="00877DD7"/>
    <w:rsid w:val="00880015"/>
    <w:rsid w:val="0088158E"/>
    <w:rsid w:val="008825B7"/>
    <w:rsid w:val="00886550"/>
    <w:rsid w:val="00886F81"/>
    <w:rsid w:val="00891454"/>
    <w:rsid w:val="00893A18"/>
    <w:rsid w:val="00893BA2"/>
    <w:rsid w:val="00894A4E"/>
    <w:rsid w:val="00894DC2"/>
    <w:rsid w:val="00895E3F"/>
    <w:rsid w:val="008967F7"/>
    <w:rsid w:val="00896E02"/>
    <w:rsid w:val="0089719C"/>
    <w:rsid w:val="00897367"/>
    <w:rsid w:val="008976DF"/>
    <w:rsid w:val="008977A4"/>
    <w:rsid w:val="008A039A"/>
    <w:rsid w:val="008A1D22"/>
    <w:rsid w:val="008A2E9F"/>
    <w:rsid w:val="008A5999"/>
    <w:rsid w:val="008A7510"/>
    <w:rsid w:val="008B02E7"/>
    <w:rsid w:val="008B0DD1"/>
    <w:rsid w:val="008B1726"/>
    <w:rsid w:val="008B1D6C"/>
    <w:rsid w:val="008B2473"/>
    <w:rsid w:val="008B4D8C"/>
    <w:rsid w:val="008B6453"/>
    <w:rsid w:val="008C2726"/>
    <w:rsid w:val="008C2947"/>
    <w:rsid w:val="008C2EEA"/>
    <w:rsid w:val="008C3622"/>
    <w:rsid w:val="008C3843"/>
    <w:rsid w:val="008C3D64"/>
    <w:rsid w:val="008C4698"/>
    <w:rsid w:val="008C5690"/>
    <w:rsid w:val="008C5DE4"/>
    <w:rsid w:val="008C7D6D"/>
    <w:rsid w:val="008D0608"/>
    <w:rsid w:val="008D102C"/>
    <w:rsid w:val="008D10A9"/>
    <w:rsid w:val="008D1D76"/>
    <w:rsid w:val="008D3247"/>
    <w:rsid w:val="008D475C"/>
    <w:rsid w:val="008D515C"/>
    <w:rsid w:val="008D54F4"/>
    <w:rsid w:val="008D6F95"/>
    <w:rsid w:val="008D762B"/>
    <w:rsid w:val="008D767B"/>
    <w:rsid w:val="008E0C7F"/>
    <w:rsid w:val="008E19D0"/>
    <w:rsid w:val="008E475F"/>
    <w:rsid w:val="008F079E"/>
    <w:rsid w:val="008F0EBD"/>
    <w:rsid w:val="008F2421"/>
    <w:rsid w:val="008F7088"/>
    <w:rsid w:val="008F7C04"/>
    <w:rsid w:val="00900CDA"/>
    <w:rsid w:val="00901965"/>
    <w:rsid w:val="00902AB1"/>
    <w:rsid w:val="009058FF"/>
    <w:rsid w:val="00906F30"/>
    <w:rsid w:val="0090728F"/>
    <w:rsid w:val="00910835"/>
    <w:rsid w:val="00910DE4"/>
    <w:rsid w:val="00910FE6"/>
    <w:rsid w:val="00912698"/>
    <w:rsid w:val="00912FDB"/>
    <w:rsid w:val="00913A76"/>
    <w:rsid w:val="00915C46"/>
    <w:rsid w:val="009163A0"/>
    <w:rsid w:val="009172B3"/>
    <w:rsid w:val="0092052D"/>
    <w:rsid w:val="009209C7"/>
    <w:rsid w:val="0092192E"/>
    <w:rsid w:val="00924111"/>
    <w:rsid w:val="00925E93"/>
    <w:rsid w:val="00925F39"/>
    <w:rsid w:val="0092641D"/>
    <w:rsid w:val="009277AF"/>
    <w:rsid w:val="00927B51"/>
    <w:rsid w:val="00930951"/>
    <w:rsid w:val="00933180"/>
    <w:rsid w:val="0093383C"/>
    <w:rsid w:val="00934039"/>
    <w:rsid w:val="00935289"/>
    <w:rsid w:val="0093547A"/>
    <w:rsid w:val="00935644"/>
    <w:rsid w:val="009360B9"/>
    <w:rsid w:val="009437AA"/>
    <w:rsid w:val="00943CDD"/>
    <w:rsid w:val="00943FF9"/>
    <w:rsid w:val="009457CC"/>
    <w:rsid w:val="00945AA8"/>
    <w:rsid w:val="00947AD5"/>
    <w:rsid w:val="0095361B"/>
    <w:rsid w:val="00953D29"/>
    <w:rsid w:val="00956F78"/>
    <w:rsid w:val="00960665"/>
    <w:rsid w:val="00960C7F"/>
    <w:rsid w:val="00965F57"/>
    <w:rsid w:val="00972481"/>
    <w:rsid w:val="00976965"/>
    <w:rsid w:val="00977220"/>
    <w:rsid w:val="00980869"/>
    <w:rsid w:val="00983E98"/>
    <w:rsid w:val="00983FBD"/>
    <w:rsid w:val="00984B5A"/>
    <w:rsid w:val="00984CAF"/>
    <w:rsid w:val="00987664"/>
    <w:rsid w:val="0099189D"/>
    <w:rsid w:val="00991F7D"/>
    <w:rsid w:val="0099268E"/>
    <w:rsid w:val="00992FE2"/>
    <w:rsid w:val="009A20DA"/>
    <w:rsid w:val="009A455A"/>
    <w:rsid w:val="009A474F"/>
    <w:rsid w:val="009A4BFC"/>
    <w:rsid w:val="009A4E41"/>
    <w:rsid w:val="009A6F6A"/>
    <w:rsid w:val="009A7FAA"/>
    <w:rsid w:val="009B0104"/>
    <w:rsid w:val="009B1BCA"/>
    <w:rsid w:val="009B21CE"/>
    <w:rsid w:val="009B31E4"/>
    <w:rsid w:val="009B3FC6"/>
    <w:rsid w:val="009B47B9"/>
    <w:rsid w:val="009B5EF3"/>
    <w:rsid w:val="009B7FDA"/>
    <w:rsid w:val="009C1B3E"/>
    <w:rsid w:val="009C1C5F"/>
    <w:rsid w:val="009C2560"/>
    <w:rsid w:val="009C3F4E"/>
    <w:rsid w:val="009C4FF4"/>
    <w:rsid w:val="009C52D8"/>
    <w:rsid w:val="009C57BB"/>
    <w:rsid w:val="009C6078"/>
    <w:rsid w:val="009C7720"/>
    <w:rsid w:val="009D039A"/>
    <w:rsid w:val="009D157B"/>
    <w:rsid w:val="009D3E1C"/>
    <w:rsid w:val="009D4394"/>
    <w:rsid w:val="009D5492"/>
    <w:rsid w:val="009D5FDB"/>
    <w:rsid w:val="009D618D"/>
    <w:rsid w:val="009D654F"/>
    <w:rsid w:val="009E071D"/>
    <w:rsid w:val="009E11EF"/>
    <w:rsid w:val="009E1C62"/>
    <w:rsid w:val="009E48AF"/>
    <w:rsid w:val="009E5096"/>
    <w:rsid w:val="009E658B"/>
    <w:rsid w:val="009F1B6A"/>
    <w:rsid w:val="009F3175"/>
    <w:rsid w:val="009F365A"/>
    <w:rsid w:val="009F3D3A"/>
    <w:rsid w:val="009F40BC"/>
    <w:rsid w:val="009F5812"/>
    <w:rsid w:val="009F6C3E"/>
    <w:rsid w:val="009F7F57"/>
    <w:rsid w:val="00A009EB"/>
    <w:rsid w:val="00A00E49"/>
    <w:rsid w:val="00A0109E"/>
    <w:rsid w:val="00A01453"/>
    <w:rsid w:val="00A01588"/>
    <w:rsid w:val="00A04C57"/>
    <w:rsid w:val="00A05592"/>
    <w:rsid w:val="00A05A50"/>
    <w:rsid w:val="00A05D07"/>
    <w:rsid w:val="00A06149"/>
    <w:rsid w:val="00A064F0"/>
    <w:rsid w:val="00A06C99"/>
    <w:rsid w:val="00A06D7D"/>
    <w:rsid w:val="00A1041A"/>
    <w:rsid w:val="00A10DD9"/>
    <w:rsid w:val="00A13A9C"/>
    <w:rsid w:val="00A153C1"/>
    <w:rsid w:val="00A16D85"/>
    <w:rsid w:val="00A16E69"/>
    <w:rsid w:val="00A17DE5"/>
    <w:rsid w:val="00A204ED"/>
    <w:rsid w:val="00A21DA2"/>
    <w:rsid w:val="00A229B3"/>
    <w:rsid w:val="00A230E7"/>
    <w:rsid w:val="00A23CDB"/>
    <w:rsid w:val="00A23D45"/>
    <w:rsid w:val="00A26473"/>
    <w:rsid w:val="00A2703A"/>
    <w:rsid w:val="00A2720A"/>
    <w:rsid w:val="00A27933"/>
    <w:rsid w:val="00A33839"/>
    <w:rsid w:val="00A34002"/>
    <w:rsid w:val="00A35585"/>
    <w:rsid w:val="00A35E50"/>
    <w:rsid w:val="00A36FDE"/>
    <w:rsid w:val="00A42FF8"/>
    <w:rsid w:val="00A432F1"/>
    <w:rsid w:val="00A43B84"/>
    <w:rsid w:val="00A4464B"/>
    <w:rsid w:val="00A5067D"/>
    <w:rsid w:val="00A51F1E"/>
    <w:rsid w:val="00A52AF9"/>
    <w:rsid w:val="00A532FA"/>
    <w:rsid w:val="00A538A1"/>
    <w:rsid w:val="00A559D6"/>
    <w:rsid w:val="00A60D05"/>
    <w:rsid w:val="00A63D67"/>
    <w:rsid w:val="00A64CBF"/>
    <w:rsid w:val="00A64F3B"/>
    <w:rsid w:val="00A65F82"/>
    <w:rsid w:val="00A74D71"/>
    <w:rsid w:val="00A75152"/>
    <w:rsid w:val="00A76F18"/>
    <w:rsid w:val="00A80667"/>
    <w:rsid w:val="00A813D9"/>
    <w:rsid w:val="00A81A11"/>
    <w:rsid w:val="00A820BB"/>
    <w:rsid w:val="00A827B9"/>
    <w:rsid w:val="00A83847"/>
    <w:rsid w:val="00A83E93"/>
    <w:rsid w:val="00A85D84"/>
    <w:rsid w:val="00A87C44"/>
    <w:rsid w:val="00A90A28"/>
    <w:rsid w:val="00A9119E"/>
    <w:rsid w:val="00A942CC"/>
    <w:rsid w:val="00A95AF4"/>
    <w:rsid w:val="00A9683F"/>
    <w:rsid w:val="00A968CD"/>
    <w:rsid w:val="00A971E9"/>
    <w:rsid w:val="00AA061D"/>
    <w:rsid w:val="00AA1503"/>
    <w:rsid w:val="00AA1E02"/>
    <w:rsid w:val="00AB014C"/>
    <w:rsid w:val="00AB12BF"/>
    <w:rsid w:val="00AB2178"/>
    <w:rsid w:val="00AB2DFA"/>
    <w:rsid w:val="00AB2EC0"/>
    <w:rsid w:val="00AB33F1"/>
    <w:rsid w:val="00AB54DA"/>
    <w:rsid w:val="00AB6B42"/>
    <w:rsid w:val="00AB6BFE"/>
    <w:rsid w:val="00AB7124"/>
    <w:rsid w:val="00AC037E"/>
    <w:rsid w:val="00AC12A7"/>
    <w:rsid w:val="00AC3C9D"/>
    <w:rsid w:val="00AC45A5"/>
    <w:rsid w:val="00AC568D"/>
    <w:rsid w:val="00AC5BC1"/>
    <w:rsid w:val="00AC62A6"/>
    <w:rsid w:val="00AC6619"/>
    <w:rsid w:val="00AC711F"/>
    <w:rsid w:val="00AC7708"/>
    <w:rsid w:val="00AC7F70"/>
    <w:rsid w:val="00AD049C"/>
    <w:rsid w:val="00AD2937"/>
    <w:rsid w:val="00AD2C3F"/>
    <w:rsid w:val="00AD44D9"/>
    <w:rsid w:val="00AD49B3"/>
    <w:rsid w:val="00AE60CE"/>
    <w:rsid w:val="00AE7BD3"/>
    <w:rsid w:val="00AF1607"/>
    <w:rsid w:val="00AF3C84"/>
    <w:rsid w:val="00AF4A3B"/>
    <w:rsid w:val="00AF5436"/>
    <w:rsid w:val="00B00C79"/>
    <w:rsid w:val="00B01023"/>
    <w:rsid w:val="00B014F1"/>
    <w:rsid w:val="00B02B2E"/>
    <w:rsid w:val="00B03B4E"/>
    <w:rsid w:val="00B04788"/>
    <w:rsid w:val="00B0508E"/>
    <w:rsid w:val="00B06366"/>
    <w:rsid w:val="00B11898"/>
    <w:rsid w:val="00B1307F"/>
    <w:rsid w:val="00B149F7"/>
    <w:rsid w:val="00B14DA0"/>
    <w:rsid w:val="00B15B14"/>
    <w:rsid w:val="00B15B24"/>
    <w:rsid w:val="00B17579"/>
    <w:rsid w:val="00B178F4"/>
    <w:rsid w:val="00B208C6"/>
    <w:rsid w:val="00B237AD"/>
    <w:rsid w:val="00B23AE7"/>
    <w:rsid w:val="00B24424"/>
    <w:rsid w:val="00B2592A"/>
    <w:rsid w:val="00B25D0B"/>
    <w:rsid w:val="00B30E24"/>
    <w:rsid w:val="00B30E93"/>
    <w:rsid w:val="00B33143"/>
    <w:rsid w:val="00B34A36"/>
    <w:rsid w:val="00B35320"/>
    <w:rsid w:val="00B3737B"/>
    <w:rsid w:val="00B3745E"/>
    <w:rsid w:val="00B37576"/>
    <w:rsid w:val="00B404D6"/>
    <w:rsid w:val="00B43B1F"/>
    <w:rsid w:val="00B440CE"/>
    <w:rsid w:val="00B450BD"/>
    <w:rsid w:val="00B46098"/>
    <w:rsid w:val="00B47FA5"/>
    <w:rsid w:val="00B509C4"/>
    <w:rsid w:val="00B5110C"/>
    <w:rsid w:val="00B519BE"/>
    <w:rsid w:val="00B520C0"/>
    <w:rsid w:val="00B52159"/>
    <w:rsid w:val="00B52EED"/>
    <w:rsid w:val="00B54289"/>
    <w:rsid w:val="00B56AD2"/>
    <w:rsid w:val="00B60026"/>
    <w:rsid w:val="00B60E4E"/>
    <w:rsid w:val="00B61065"/>
    <w:rsid w:val="00B628B2"/>
    <w:rsid w:val="00B62F19"/>
    <w:rsid w:val="00B63B13"/>
    <w:rsid w:val="00B63C9E"/>
    <w:rsid w:val="00B64BE9"/>
    <w:rsid w:val="00B6543E"/>
    <w:rsid w:val="00B65D84"/>
    <w:rsid w:val="00B67E9E"/>
    <w:rsid w:val="00B71003"/>
    <w:rsid w:val="00B72A8D"/>
    <w:rsid w:val="00B72DB7"/>
    <w:rsid w:val="00B739DE"/>
    <w:rsid w:val="00B80A81"/>
    <w:rsid w:val="00B80CE7"/>
    <w:rsid w:val="00B8154E"/>
    <w:rsid w:val="00B8165A"/>
    <w:rsid w:val="00B82B5C"/>
    <w:rsid w:val="00B82F0D"/>
    <w:rsid w:val="00B855C5"/>
    <w:rsid w:val="00B86443"/>
    <w:rsid w:val="00B87592"/>
    <w:rsid w:val="00B87990"/>
    <w:rsid w:val="00B91245"/>
    <w:rsid w:val="00B92350"/>
    <w:rsid w:val="00B92864"/>
    <w:rsid w:val="00B93182"/>
    <w:rsid w:val="00B94979"/>
    <w:rsid w:val="00B97EE6"/>
    <w:rsid w:val="00BA10D0"/>
    <w:rsid w:val="00BA1611"/>
    <w:rsid w:val="00BA2EC1"/>
    <w:rsid w:val="00BA4481"/>
    <w:rsid w:val="00BA51DC"/>
    <w:rsid w:val="00BA544C"/>
    <w:rsid w:val="00BA668A"/>
    <w:rsid w:val="00BA6FF6"/>
    <w:rsid w:val="00BB0754"/>
    <w:rsid w:val="00BB21CE"/>
    <w:rsid w:val="00BB4D64"/>
    <w:rsid w:val="00BC0103"/>
    <w:rsid w:val="00BC0351"/>
    <w:rsid w:val="00BC0492"/>
    <w:rsid w:val="00BC1C70"/>
    <w:rsid w:val="00BC2A66"/>
    <w:rsid w:val="00BC2C11"/>
    <w:rsid w:val="00BC5941"/>
    <w:rsid w:val="00BC62FF"/>
    <w:rsid w:val="00BC632F"/>
    <w:rsid w:val="00BC6DFE"/>
    <w:rsid w:val="00BD0291"/>
    <w:rsid w:val="00BD076E"/>
    <w:rsid w:val="00BD13CF"/>
    <w:rsid w:val="00BD30E1"/>
    <w:rsid w:val="00BD35F8"/>
    <w:rsid w:val="00BD365D"/>
    <w:rsid w:val="00BD575D"/>
    <w:rsid w:val="00BD61D5"/>
    <w:rsid w:val="00BD629C"/>
    <w:rsid w:val="00BD64A8"/>
    <w:rsid w:val="00BD6FDA"/>
    <w:rsid w:val="00BE0074"/>
    <w:rsid w:val="00BE2A03"/>
    <w:rsid w:val="00BE3A57"/>
    <w:rsid w:val="00BE4187"/>
    <w:rsid w:val="00BE6491"/>
    <w:rsid w:val="00BE65EE"/>
    <w:rsid w:val="00BE7B3A"/>
    <w:rsid w:val="00BF1FB1"/>
    <w:rsid w:val="00BF341C"/>
    <w:rsid w:val="00BF3880"/>
    <w:rsid w:val="00BF417D"/>
    <w:rsid w:val="00BF702D"/>
    <w:rsid w:val="00C00801"/>
    <w:rsid w:val="00C0186D"/>
    <w:rsid w:val="00C01E8B"/>
    <w:rsid w:val="00C020E5"/>
    <w:rsid w:val="00C0460B"/>
    <w:rsid w:val="00C04774"/>
    <w:rsid w:val="00C04B2A"/>
    <w:rsid w:val="00C0652D"/>
    <w:rsid w:val="00C07C52"/>
    <w:rsid w:val="00C11D40"/>
    <w:rsid w:val="00C13B07"/>
    <w:rsid w:val="00C14135"/>
    <w:rsid w:val="00C16431"/>
    <w:rsid w:val="00C16F4E"/>
    <w:rsid w:val="00C16FF2"/>
    <w:rsid w:val="00C17863"/>
    <w:rsid w:val="00C206C3"/>
    <w:rsid w:val="00C206F8"/>
    <w:rsid w:val="00C21BC9"/>
    <w:rsid w:val="00C22333"/>
    <w:rsid w:val="00C26A32"/>
    <w:rsid w:val="00C3178E"/>
    <w:rsid w:val="00C34560"/>
    <w:rsid w:val="00C34566"/>
    <w:rsid w:val="00C36672"/>
    <w:rsid w:val="00C379BA"/>
    <w:rsid w:val="00C37A0E"/>
    <w:rsid w:val="00C40112"/>
    <w:rsid w:val="00C40F57"/>
    <w:rsid w:val="00C414B5"/>
    <w:rsid w:val="00C41CB1"/>
    <w:rsid w:val="00C41F74"/>
    <w:rsid w:val="00C4406E"/>
    <w:rsid w:val="00C458DA"/>
    <w:rsid w:val="00C47C51"/>
    <w:rsid w:val="00C47CC4"/>
    <w:rsid w:val="00C50030"/>
    <w:rsid w:val="00C50625"/>
    <w:rsid w:val="00C51928"/>
    <w:rsid w:val="00C51CA5"/>
    <w:rsid w:val="00C51EEA"/>
    <w:rsid w:val="00C52659"/>
    <w:rsid w:val="00C5271D"/>
    <w:rsid w:val="00C541EA"/>
    <w:rsid w:val="00C54314"/>
    <w:rsid w:val="00C57587"/>
    <w:rsid w:val="00C6093F"/>
    <w:rsid w:val="00C61E83"/>
    <w:rsid w:val="00C63D31"/>
    <w:rsid w:val="00C64F04"/>
    <w:rsid w:val="00C65AA0"/>
    <w:rsid w:val="00C700BE"/>
    <w:rsid w:val="00C722D0"/>
    <w:rsid w:val="00C75CC3"/>
    <w:rsid w:val="00C771A0"/>
    <w:rsid w:val="00C8225C"/>
    <w:rsid w:val="00C83946"/>
    <w:rsid w:val="00C83ED2"/>
    <w:rsid w:val="00C85467"/>
    <w:rsid w:val="00C858D1"/>
    <w:rsid w:val="00C86AEF"/>
    <w:rsid w:val="00C876F0"/>
    <w:rsid w:val="00C92086"/>
    <w:rsid w:val="00C928FC"/>
    <w:rsid w:val="00C92EF2"/>
    <w:rsid w:val="00C92F64"/>
    <w:rsid w:val="00C932AB"/>
    <w:rsid w:val="00C94455"/>
    <w:rsid w:val="00C953D6"/>
    <w:rsid w:val="00C95B07"/>
    <w:rsid w:val="00C97712"/>
    <w:rsid w:val="00CA0AE1"/>
    <w:rsid w:val="00CA0B27"/>
    <w:rsid w:val="00CA0EF8"/>
    <w:rsid w:val="00CA2514"/>
    <w:rsid w:val="00CA5AC0"/>
    <w:rsid w:val="00CA7174"/>
    <w:rsid w:val="00CB0CF2"/>
    <w:rsid w:val="00CB0E27"/>
    <w:rsid w:val="00CB224B"/>
    <w:rsid w:val="00CB24BA"/>
    <w:rsid w:val="00CB2583"/>
    <w:rsid w:val="00CB2A10"/>
    <w:rsid w:val="00CB3301"/>
    <w:rsid w:val="00CB62EC"/>
    <w:rsid w:val="00CB678E"/>
    <w:rsid w:val="00CB7249"/>
    <w:rsid w:val="00CC2450"/>
    <w:rsid w:val="00CC312A"/>
    <w:rsid w:val="00CC34D5"/>
    <w:rsid w:val="00CC50AB"/>
    <w:rsid w:val="00CC56C7"/>
    <w:rsid w:val="00CC7A73"/>
    <w:rsid w:val="00CC7E60"/>
    <w:rsid w:val="00CD0092"/>
    <w:rsid w:val="00CD0BB9"/>
    <w:rsid w:val="00CD0C6B"/>
    <w:rsid w:val="00CD1C89"/>
    <w:rsid w:val="00CD2013"/>
    <w:rsid w:val="00CD29A5"/>
    <w:rsid w:val="00CD4CB3"/>
    <w:rsid w:val="00CD5DB9"/>
    <w:rsid w:val="00CD6846"/>
    <w:rsid w:val="00CD6D7C"/>
    <w:rsid w:val="00CD7FFA"/>
    <w:rsid w:val="00CE30C5"/>
    <w:rsid w:val="00CE55EC"/>
    <w:rsid w:val="00CE58A8"/>
    <w:rsid w:val="00CE5C75"/>
    <w:rsid w:val="00CF11D9"/>
    <w:rsid w:val="00CF2D24"/>
    <w:rsid w:val="00CF5188"/>
    <w:rsid w:val="00D011DA"/>
    <w:rsid w:val="00D02FBF"/>
    <w:rsid w:val="00D034EF"/>
    <w:rsid w:val="00D0412A"/>
    <w:rsid w:val="00D053E2"/>
    <w:rsid w:val="00D055C4"/>
    <w:rsid w:val="00D072BA"/>
    <w:rsid w:val="00D10354"/>
    <w:rsid w:val="00D167E1"/>
    <w:rsid w:val="00D1763B"/>
    <w:rsid w:val="00D20394"/>
    <w:rsid w:val="00D205C0"/>
    <w:rsid w:val="00D236DD"/>
    <w:rsid w:val="00D256A1"/>
    <w:rsid w:val="00D25D02"/>
    <w:rsid w:val="00D26D84"/>
    <w:rsid w:val="00D27065"/>
    <w:rsid w:val="00D307A6"/>
    <w:rsid w:val="00D31C5D"/>
    <w:rsid w:val="00D31F1A"/>
    <w:rsid w:val="00D325C9"/>
    <w:rsid w:val="00D3314E"/>
    <w:rsid w:val="00D3399B"/>
    <w:rsid w:val="00D35219"/>
    <w:rsid w:val="00D3686D"/>
    <w:rsid w:val="00D373FE"/>
    <w:rsid w:val="00D400A3"/>
    <w:rsid w:val="00D40C15"/>
    <w:rsid w:val="00D41456"/>
    <w:rsid w:val="00D4481F"/>
    <w:rsid w:val="00D4641A"/>
    <w:rsid w:val="00D46D49"/>
    <w:rsid w:val="00D501CA"/>
    <w:rsid w:val="00D51080"/>
    <w:rsid w:val="00D5171C"/>
    <w:rsid w:val="00D5231B"/>
    <w:rsid w:val="00D52C94"/>
    <w:rsid w:val="00D53D95"/>
    <w:rsid w:val="00D575F8"/>
    <w:rsid w:val="00D57737"/>
    <w:rsid w:val="00D607F2"/>
    <w:rsid w:val="00D63E0B"/>
    <w:rsid w:val="00D655F9"/>
    <w:rsid w:val="00D65698"/>
    <w:rsid w:val="00D65C98"/>
    <w:rsid w:val="00D6693C"/>
    <w:rsid w:val="00D66A34"/>
    <w:rsid w:val="00D67170"/>
    <w:rsid w:val="00D70773"/>
    <w:rsid w:val="00D71725"/>
    <w:rsid w:val="00D71FBA"/>
    <w:rsid w:val="00D7291D"/>
    <w:rsid w:val="00D74F18"/>
    <w:rsid w:val="00D7558D"/>
    <w:rsid w:val="00D773FE"/>
    <w:rsid w:val="00D77467"/>
    <w:rsid w:val="00D7750F"/>
    <w:rsid w:val="00D80E94"/>
    <w:rsid w:val="00D8132C"/>
    <w:rsid w:val="00D82F1F"/>
    <w:rsid w:val="00D854C3"/>
    <w:rsid w:val="00D85FFE"/>
    <w:rsid w:val="00D8746F"/>
    <w:rsid w:val="00D87733"/>
    <w:rsid w:val="00D93C0B"/>
    <w:rsid w:val="00D94B24"/>
    <w:rsid w:val="00D96282"/>
    <w:rsid w:val="00DA2886"/>
    <w:rsid w:val="00DB41C2"/>
    <w:rsid w:val="00DB5E37"/>
    <w:rsid w:val="00DC09FF"/>
    <w:rsid w:val="00DC13EE"/>
    <w:rsid w:val="00DC1560"/>
    <w:rsid w:val="00DC24F2"/>
    <w:rsid w:val="00DC2D32"/>
    <w:rsid w:val="00DC3EBA"/>
    <w:rsid w:val="00DC593C"/>
    <w:rsid w:val="00DC73D8"/>
    <w:rsid w:val="00DD00F3"/>
    <w:rsid w:val="00DD0421"/>
    <w:rsid w:val="00DD182B"/>
    <w:rsid w:val="00DD1F4F"/>
    <w:rsid w:val="00DD231B"/>
    <w:rsid w:val="00DD3DC9"/>
    <w:rsid w:val="00DD4CAC"/>
    <w:rsid w:val="00DD5169"/>
    <w:rsid w:val="00DD5896"/>
    <w:rsid w:val="00DE1690"/>
    <w:rsid w:val="00DE2669"/>
    <w:rsid w:val="00DE53A9"/>
    <w:rsid w:val="00DE56A4"/>
    <w:rsid w:val="00DE5876"/>
    <w:rsid w:val="00DE6576"/>
    <w:rsid w:val="00DF0025"/>
    <w:rsid w:val="00DF19E4"/>
    <w:rsid w:val="00DF4FCE"/>
    <w:rsid w:val="00DF69FA"/>
    <w:rsid w:val="00DF6E68"/>
    <w:rsid w:val="00E001FA"/>
    <w:rsid w:val="00E0038B"/>
    <w:rsid w:val="00E00692"/>
    <w:rsid w:val="00E04441"/>
    <w:rsid w:val="00E04C09"/>
    <w:rsid w:val="00E06E7F"/>
    <w:rsid w:val="00E10E80"/>
    <w:rsid w:val="00E11385"/>
    <w:rsid w:val="00E119F6"/>
    <w:rsid w:val="00E123E2"/>
    <w:rsid w:val="00E12983"/>
    <w:rsid w:val="00E12C6B"/>
    <w:rsid w:val="00E13FC9"/>
    <w:rsid w:val="00E1615E"/>
    <w:rsid w:val="00E17AD9"/>
    <w:rsid w:val="00E20609"/>
    <w:rsid w:val="00E21137"/>
    <w:rsid w:val="00E21495"/>
    <w:rsid w:val="00E2176D"/>
    <w:rsid w:val="00E227AD"/>
    <w:rsid w:val="00E24008"/>
    <w:rsid w:val="00E25317"/>
    <w:rsid w:val="00E258D8"/>
    <w:rsid w:val="00E2699D"/>
    <w:rsid w:val="00E27109"/>
    <w:rsid w:val="00E27974"/>
    <w:rsid w:val="00E279DF"/>
    <w:rsid w:val="00E27B70"/>
    <w:rsid w:val="00E32A71"/>
    <w:rsid w:val="00E33118"/>
    <w:rsid w:val="00E33736"/>
    <w:rsid w:val="00E34197"/>
    <w:rsid w:val="00E34F26"/>
    <w:rsid w:val="00E35FA8"/>
    <w:rsid w:val="00E361EA"/>
    <w:rsid w:val="00E368F7"/>
    <w:rsid w:val="00E376ED"/>
    <w:rsid w:val="00E379BA"/>
    <w:rsid w:val="00E41B69"/>
    <w:rsid w:val="00E44599"/>
    <w:rsid w:val="00E454D2"/>
    <w:rsid w:val="00E50F14"/>
    <w:rsid w:val="00E53237"/>
    <w:rsid w:val="00E541EB"/>
    <w:rsid w:val="00E5481F"/>
    <w:rsid w:val="00E55A74"/>
    <w:rsid w:val="00E5648C"/>
    <w:rsid w:val="00E564A9"/>
    <w:rsid w:val="00E566DB"/>
    <w:rsid w:val="00E57AEE"/>
    <w:rsid w:val="00E6035B"/>
    <w:rsid w:val="00E604C5"/>
    <w:rsid w:val="00E60D3E"/>
    <w:rsid w:val="00E634AB"/>
    <w:rsid w:val="00E661F4"/>
    <w:rsid w:val="00E66787"/>
    <w:rsid w:val="00E73F8D"/>
    <w:rsid w:val="00E76C6A"/>
    <w:rsid w:val="00E76E56"/>
    <w:rsid w:val="00E8104F"/>
    <w:rsid w:val="00E830A3"/>
    <w:rsid w:val="00E837A3"/>
    <w:rsid w:val="00E86EED"/>
    <w:rsid w:val="00E87125"/>
    <w:rsid w:val="00E87882"/>
    <w:rsid w:val="00E87B2F"/>
    <w:rsid w:val="00E911A1"/>
    <w:rsid w:val="00E91D03"/>
    <w:rsid w:val="00E920C4"/>
    <w:rsid w:val="00E9220D"/>
    <w:rsid w:val="00E92E15"/>
    <w:rsid w:val="00E94A98"/>
    <w:rsid w:val="00E95131"/>
    <w:rsid w:val="00E968E7"/>
    <w:rsid w:val="00E975A3"/>
    <w:rsid w:val="00E9775B"/>
    <w:rsid w:val="00E97FB5"/>
    <w:rsid w:val="00EA064A"/>
    <w:rsid w:val="00EA264B"/>
    <w:rsid w:val="00EA30D6"/>
    <w:rsid w:val="00EA3C58"/>
    <w:rsid w:val="00EA4244"/>
    <w:rsid w:val="00EA4581"/>
    <w:rsid w:val="00EA47D0"/>
    <w:rsid w:val="00EA6019"/>
    <w:rsid w:val="00EA6649"/>
    <w:rsid w:val="00EA6824"/>
    <w:rsid w:val="00EA6FB4"/>
    <w:rsid w:val="00EA705B"/>
    <w:rsid w:val="00EA7167"/>
    <w:rsid w:val="00EB0B2A"/>
    <w:rsid w:val="00EB1C19"/>
    <w:rsid w:val="00EB42AC"/>
    <w:rsid w:val="00EB632C"/>
    <w:rsid w:val="00EB7590"/>
    <w:rsid w:val="00EB77CF"/>
    <w:rsid w:val="00EC03DF"/>
    <w:rsid w:val="00EC0D21"/>
    <w:rsid w:val="00EC15D8"/>
    <w:rsid w:val="00EC176B"/>
    <w:rsid w:val="00EC3434"/>
    <w:rsid w:val="00EC71F1"/>
    <w:rsid w:val="00ED0806"/>
    <w:rsid w:val="00ED44BA"/>
    <w:rsid w:val="00ED60C2"/>
    <w:rsid w:val="00ED70E3"/>
    <w:rsid w:val="00ED7D24"/>
    <w:rsid w:val="00EE0872"/>
    <w:rsid w:val="00EF0984"/>
    <w:rsid w:val="00EF1C24"/>
    <w:rsid w:val="00EF1EEB"/>
    <w:rsid w:val="00EF1FCC"/>
    <w:rsid w:val="00EF2AB8"/>
    <w:rsid w:val="00EF40A8"/>
    <w:rsid w:val="00EF5BAB"/>
    <w:rsid w:val="00EF5DEA"/>
    <w:rsid w:val="00EF7077"/>
    <w:rsid w:val="00EF7FB1"/>
    <w:rsid w:val="00EF7FB3"/>
    <w:rsid w:val="00F017FA"/>
    <w:rsid w:val="00F123F9"/>
    <w:rsid w:val="00F13206"/>
    <w:rsid w:val="00F13ABC"/>
    <w:rsid w:val="00F165D1"/>
    <w:rsid w:val="00F175F5"/>
    <w:rsid w:val="00F17877"/>
    <w:rsid w:val="00F17FC5"/>
    <w:rsid w:val="00F21233"/>
    <w:rsid w:val="00F226F3"/>
    <w:rsid w:val="00F2359B"/>
    <w:rsid w:val="00F23D7A"/>
    <w:rsid w:val="00F24B3A"/>
    <w:rsid w:val="00F25D00"/>
    <w:rsid w:val="00F26FC2"/>
    <w:rsid w:val="00F340B5"/>
    <w:rsid w:val="00F35CE7"/>
    <w:rsid w:val="00F36086"/>
    <w:rsid w:val="00F36B3B"/>
    <w:rsid w:val="00F37A3C"/>
    <w:rsid w:val="00F43C2D"/>
    <w:rsid w:val="00F45257"/>
    <w:rsid w:val="00F473ED"/>
    <w:rsid w:val="00F47835"/>
    <w:rsid w:val="00F50F0E"/>
    <w:rsid w:val="00F515FE"/>
    <w:rsid w:val="00F52FB8"/>
    <w:rsid w:val="00F545D6"/>
    <w:rsid w:val="00F55522"/>
    <w:rsid w:val="00F56CF2"/>
    <w:rsid w:val="00F56DD1"/>
    <w:rsid w:val="00F577CA"/>
    <w:rsid w:val="00F603D3"/>
    <w:rsid w:val="00F60F20"/>
    <w:rsid w:val="00F621A7"/>
    <w:rsid w:val="00F63FEC"/>
    <w:rsid w:val="00F6579E"/>
    <w:rsid w:val="00F66814"/>
    <w:rsid w:val="00F66B69"/>
    <w:rsid w:val="00F70516"/>
    <w:rsid w:val="00F71443"/>
    <w:rsid w:val="00F77235"/>
    <w:rsid w:val="00F80352"/>
    <w:rsid w:val="00F87C75"/>
    <w:rsid w:val="00F87C79"/>
    <w:rsid w:val="00F90180"/>
    <w:rsid w:val="00F902CE"/>
    <w:rsid w:val="00F9165B"/>
    <w:rsid w:val="00F93003"/>
    <w:rsid w:val="00F93152"/>
    <w:rsid w:val="00F942D2"/>
    <w:rsid w:val="00F95998"/>
    <w:rsid w:val="00FA11F7"/>
    <w:rsid w:val="00FA13C0"/>
    <w:rsid w:val="00FA1F49"/>
    <w:rsid w:val="00FA21C2"/>
    <w:rsid w:val="00FA2A3A"/>
    <w:rsid w:val="00FA3A02"/>
    <w:rsid w:val="00FA47D8"/>
    <w:rsid w:val="00FA58DD"/>
    <w:rsid w:val="00FB0123"/>
    <w:rsid w:val="00FB0F3B"/>
    <w:rsid w:val="00FB1D3A"/>
    <w:rsid w:val="00FB22EB"/>
    <w:rsid w:val="00FB3452"/>
    <w:rsid w:val="00FB3BE1"/>
    <w:rsid w:val="00FB5335"/>
    <w:rsid w:val="00FB5E4F"/>
    <w:rsid w:val="00FC0985"/>
    <w:rsid w:val="00FC1C51"/>
    <w:rsid w:val="00FC1C8B"/>
    <w:rsid w:val="00FC231F"/>
    <w:rsid w:val="00FC270B"/>
    <w:rsid w:val="00FC3D93"/>
    <w:rsid w:val="00FC4BA8"/>
    <w:rsid w:val="00FC6083"/>
    <w:rsid w:val="00FC7CE8"/>
    <w:rsid w:val="00FD01B7"/>
    <w:rsid w:val="00FD2D32"/>
    <w:rsid w:val="00FD30CF"/>
    <w:rsid w:val="00FD385C"/>
    <w:rsid w:val="00FD3CF3"/>
    <w:rsid w:val="00FD4293"/>
    <w:rsid w:val="00FD5183"/>
    <w:rsid w:val="00FD6195"/>
    <w:rsid w:val="00FE1150"/>
    <w:rsid w:val="00FE1691"/>
    <w:rsid w:val="00FE3B79"/>
    <w:rsid w:val="00FE3FCD"/>
    <w:rsid w:val="00FE42B3"/>
    <w:rsid w:val="00FE64D0"/>
    <w:rsid w:val="00FE6E70"/>
    <w:rsid w:val="00FE7817"/>
    <w:rsid w:val="00FF130F"/>
    <w:rsid w:val="00FF2D69"/>
    <w:rsid w:val="00FF3BEF"/>
    <w:rsid w:val="00FF6B10"/>
    <w:rsid w:val="00FF6F1C"/>
    <w:rsid w:val="00FF72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97580"/>
  <w15:docId w15:val="{35E0DB18-32F9-4B20-A36C-753F5417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zh-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76"/>
    <w:rPr>
      <w:rFonts w:ascii="Calibri" w:hAnsi="Calibri"/>
      <w:lang w:eastAsia="zh-CN"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4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6B10"/>
    <w:pPr>
      <w:ind w:left="720"/>
      <w:contextualSpacing/>
    </w:pPr>
  </w:style>
  <w:style w:type="paragraph" w:styleId="Header">
    <w:name w:val="header"/>
    <w:basedOn w:val="Normal"/>
    <w:link w:val="HeaderChar"/>
    <w:uiPriority w:val="99"/>
    <w:unhideWhenUsed/>
    <w:rsid w:val="00F56CF2"/>
    <w:pPr>
      <w:tabs>
        <w:tab w:val="center" w:pos="4680"/>
        <w:tab w:val="right" w:pos="9360"/>
      </w:tabs>
    </w:pPr>
  </w:style>
  <w:style w:type="character" w:customStyle="1" w:styleId="HeaderChar">
    <w:name w:val="Header Char"/>
    <w:basedOn w:val="DefaultParagraphFont"/>
    <w:link w:val="Header"/>
    <w:uiPriority w:val="99"/>
    <w:rsid w:val="00F56CF2"/>
    <w:rPr>
      <w:rFonts w:ascii="Calibri" w:hAnsi="Calibri"/>
      <w:lang w:eastAsia="zh-CN" w:val="zh-CN"/>
    </w:rPr>
  </w:style>
  <w:style w:type="paragraph" w:styleId="Footer">
    <w:name w:val="footer"/>
    <w:basedOn w:val="Normal"/>
    <w:link w:val="FooterChar"/>
    <w:uiPriority w:val="99"/>
    <w:unhideWhenUsed/>
    <w:rsid w:val="00F56CF2"/>
    <w:pPr>
      <w:tabs>
        <w:tab w:val="center" w:pos="4680"/>
        <w:tab w:val="right" w:pos="9360"/>
      </w:tabs>
    </w:pPr>
  </w:style>
  <w:style w:type="character" w:customStyle="1" w:styleId="FooterChar">
    <w:name w:val="Footer Char"/>
    <w:basedOn w:val="DefaultParagraphFont"/>
    <w:link w:val="Footer"/>
    <w:uiPriority w:val="99"/>
    <w:rsid w:val="00F56CF2"/>
    <w:rPr>
      <w:rFonts w:ascii="Calibri" w:hAnsi="Calibri"/>
      <w:lang w:eastAsia="zh-CN" w:val="zh-CN"/>
    </w:rPr>
  </w:style>
  <w:style w:type="paragraph" w:styleId="BalloonText">
    <w:name w:val="Balloon Text"/>
    <w:basedOn w:val="Normal"/>
    <w:link w:val="BalloonTextChar"/>
    <w:uiPriority w:val="99"/>
    <w:semiHidden/>
    <w:unhideWhenUsed/>
    <w:rsid w:val="00BD6F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FDA"/>
    <w:rPr>
      <w:rFonts w:ascii="Segoe UI" w:hAnsi="Segoe UI" w:cs="Segoe UI"/>
      <w:sz w:val="18"/>
      <w:szCs w:val="18"/>
      <w:lang w:eastAsia="zh-CN" w:val="zh-CN"/>
    </w:rPr>
  </w:style>
  <w:style w:type="character" w:styleId="Hyperlink">
    <w:name w:val="Hyperlink"/>
    <w:basedOn w:val="DefaultParagraphFont"/>
    <w:uiPriority w:val="99"/>
    <w:unhideWhenUsed/>
    <w:rsid w:val="00945AA8"/>
    <w:rPr>
      <w:color w:val="0563C1" w:themeColor="hyperlink"/>
      <w:u w:val="single"/>
    </w:rPr>
  </w:style>
  <w:style w:type="character" w:styleId="UnresolvedMention">
    <w:name w:val="Unresolved Mention"/>
    <w:basedOn w:val="DefaultParagraphFont"/>
    <w:uiPriority w:val="99"/>
    <w:semiHidden/>
    <w:unhideWhenUsed/>
    <w:rsid w:val="00945AA8"/>
    <w:rPr>
      <w:color w:val="605E5C"/>
      <w:shd w:val="clear" w:color="auto" w:fill="E1DFDD"/>
    </w:rPr>
  </w:style>
  <w:style w:type="character" w:styleId="FollowedHyperlink">
    <w:name w:val="FollowedHyperlink"/>
    <w:basedOn w:val="DefaultParagraphFont"/>
    <w:uiPriority w:val="99"/>
    <w:semiHidden/>
    <w:unhideWhenUsed/>
    <w:rsid w:val="000270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A4C3E-6D47-4918-BE6E-C5DBE942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1294</Words>
  <Characters>7382</Characters>
  <Application>Microsoft Office Word</Application>
  <DocSecurity>0</DocSecurity>
  <Lines>61</Lines>
  <Paragraphs>17</Paragraphs>
  <ScaleCrop>false</ScaleCrop>
  <HeadingPairs>
    <vt:vector size="6" baseType="variant">
      <vt:variant>
        <vt:lpstr>Title</vt:lpstr>
      </vt:variant>
      <vt:variant>
        <vt:i4>1</vt:i4>
      </vt:variant>
      <vt:variant>
        <vt:lpstr>제목</vt:lpstr>
      </vt:variant>
      <vt:variant>
        <vt:i4>1</vt:i4>
      </vt:variant>
      <vt:variant>
        <vt:lpstr>Titre</vt:lpstr>
      </vt:variant>
      <vt:variant>
        <vt:i4>1</vt:i4>
      </vt:variant>
    </vt:vector>
  </HeadingPairs>
  <TitlesOfParts>
    <vt:vector size="3" baseType="lpstr">
      <vt:lpstr/>
      <vt:lpstr/>
      <vt:lpstr/>
    </vt:vector>
  </TitlesOfParts>
  <Company>Microsoft</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Norman Emmanuel C. Ramirez</dc:creator>
  <cp:lastModifiedBy>Norman Ramirez</cp:lastModifiedBy>
  <cp:revision>171</cp:revision>
  <cp:lastPrinted>2026-09-11T07:16:00Z</cp:lastPrinted>
  <dcterms:created xsi:type="dcterms:W3CDTF">2026-09-11T07:40:00Z</dcterms:created>
  <dcterms:modified xsi:type="dcterms:W3CDTF">2026-09-14T05:36:00Z</dcterms:modified>
</cp:coreProperties>
</file>